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D9A" w:rsidRDefault="00894D9A" w:rsidP="00894D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Извещение о проведении закупк</w:t>
      </w:r>
      <w:proofErr w:type="gramStart"/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>и(</w:t>
      </w:r>
      <w:proofErr w:type="gramEnd"/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редакции № 1 от 15.04.2021 )</w:t>
      </w:r>
    </w:p>
    <w:p w:rsidR="00894D9A" w:rsidRDefault="00894D9A" w:rsidP="00894D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извещения:32110196061</w:t>
      </w:r>
    </w:p>
    <w:p w:rsidR="00894D9A" w:rsidRDefault="00894D9A" w:rsidP="00894D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закупки: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услуг по организации поверки (</w:t>
      </w:r>
      <w:proofErr w:type="spellStart"/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предповерочной</w:t>
      </w:r>
      <w:proofErr w:type="spellEnd"/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подготовке, ремонту, калибровке и выполнению дополнительных работ) для средств измерений.</w:t>
      </w:r>
    </w:p>
    <w:p w:rsidR="00894D9A" w:rsidRDefault="00894D9A" w:rsidP="00894D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 проведения закупки: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Закупка у единственного поставщика</w:t>
      </w:r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Заказчик: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АКЦИОНЕРНОЕ ОБЩЕСТВО "ВЫБОРГТЕПЛОЭНЕРГО"</w:t>
      </w:r>
    </w:p>
    <w:p w:rsidR="00894D9A" w:rsidRDefault="00894D9A" w:rsidP="00894D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нахождения:188800, ОБЛАСТЬ ЛЕНИНГРАДСКАЯ</w:t>
      </w:r>
      <w:proofErr w:type="gramStart"/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>,Р</w:t>
      </w:r>
      <w:proofErr w:type="gramEnd"/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АЙОН ВЫБОРГСКИЙ,ГОРОД ВЫБОРГ,УЛИЦА СУХОВА, дом 2Почтовый адрес:188800, Ленинградская </w:t>
      </w:r>
      <w:proofErr w:type="spellStart"/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</w:t>
      </w:r>
      <w:proofErr w:type="spellEnd"/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>, г Выборг, Сухова улица, дом 2</w:t>
      </w:r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Контактная информация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Макарова М.А.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почты:marina.makarova1971@mail.ruНомер контактного телефона:+007 (81378) 33363Факс:</w:t>
      </w:r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Предмет договора</w:t>
      </w:r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Лот №1</w:t>
      </w:r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Сведения о позиции плана закупки: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закупки № 2200469117, позиция плана 117Предмет договора: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Выполнение работ по поверке приборов учета тепловой энергии, газа, воды, контрольно-измерительных приборов и средств автоматизации, установленных на источниках тепловой энергии </w:t>
      </w:r>
      <w:proofErr w:type="gramStart"/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>ЕП</w:t>
      </w:r>
      <w:proofErr w:type="gramEnd"/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31</w:t>
      </w:r>
    </w:p>
    <w:p w:rsidR="00894D9A" w:rsidRDefault="00894D9A" w:rsidP="00894D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Краткое описание предмета закупки: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 указания начальной (максимальной) цены договора (цены лота)</w:t>
      </w:r>
      <w:proofErr w:type="gramStart"/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>:С</w:t>
      </w:r>
      <w:proofErr w:type="gramEnd"/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о начальной (максимальной) цене договора (цене лота)Начальная (максимальная) цена договора:3 500 000.00 Российский рубль</w:t>
      </w:r>
    </w:p>
    <w:p w:rsidR="00894D9A" w:rsidRDefault="00894D9A" w:rsidP="00894D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Участниками закупки могут быть только субъекты малого и среднего предпринимательства.</w:t>
      </w:r>
    </w:p>
    <w:p w:rsidR="00894D9A" w:rsidRDefault="00894D9A" w:rsidP="00894D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заявки не требуется.</w:t>
      </w:r>
    </w:p>
    <w:p w:rsidR="00894D9A" w:rsidRPr="00894D9A" w:rsidRDefault="00894D9A" w:rsidP="00894D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229"/>
        <w:gridCol w:w="2188"/>
        <w:gridCol w:w="1284"/>
        <w:gridCol w:w="1405"/>
        <w:gridCol w:w="2007"/>
      </w:tblGrid>
      <w:tr w:rsidR="00894D9A" w:rsidRPr="00894D9A" w:rsidTr="00894D9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94D9A" w:rsidRPr="00894D9A" w:rsidRDefault="00894D9A" w:rsidP="0089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4D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94D9A" w:rsidRPr="00894D9A" w:rsidRDefault="00894D9A" w:rsidP="0089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4D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894D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94D9A" w:rsidRPr="00894D9A" w:rsidRDefault="00894D9A" w:rsidP="0089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4D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894D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94D9A" w:rsidRPr="00894D9A" w:rsidRDefault="00894D9A" w:rsidP="0089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4D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94D9A" w:rsidRPr="00894D9A" w:rsidRDefault="00894D9A" w:rsidP="0089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4D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94D9A" w:rsidRPr="00894D9A" w:rsidRDefault="00894D9A" w:rsidP="0089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4D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894D9A" w:rsidRPr="00894D9A" w:rsidTr="00894D9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94D9A" w:rsidRPr="00894D9A" w:rsidRDefault="00894D9A" w:rsidP="0089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94D9A" w:rsidRPr="00894D9A" w:rsidRDefault="00894D9A" w:rsidP="00894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71.20.1 Услуги в области технических испытаний, исследований и анализа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94D9A" w:rsidRPr="00894D9A" w:rsidRDefault="00894D9A" w:rsidP="00894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71.20 Технические испытания, исследования, анализ и сертификация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94D9A" w:rsidRPr="00894D9A" w:rsidRDefault="00894D9A" w:rsidP="0089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94D9A" w:rsidRPr="00894D9A" w:rsidRDefault="00894D9A" w:rsidP="0089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3 850.00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94D9A" w:rsidRPr="00894D9A" w:rsidRDefault="00894D9A" w:rsidP="00894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94D9A" w:rsidRDefault="00894D9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>:С</w:t>
      </w:r>
      <w:proofErr w:type="gramEnd"/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еверо-Западный федеральный округ, Ленинградская </w:t>
      </w:r>
      <w:proofErr w:type="spellStart"/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</w:t>
      </w:r>
      <w:proofErr w:type="spellEnd"/>
    </w:p>
    <w:p w:rsidR="00894D9A" w:rsidRDefault="00894D9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поставки (адрес)</w:t>
      </w:r>
      <w:proofErr w:type="gramStart"/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>:г</w:t>
      </w:r>
      <w:proofErr w:type="gramEnd"/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>. Выборг</w:t>
      </w:r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Информация о документации по закупке</w:t>
      </w:r>
    </w:p>
    <w:p w:rsidR="00894D9A" w:rsidRDefault="00894D9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предоставления документации: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>с 15.04.2021 по 15.04.2021Место предоставления документации: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договора размещен на сайте АО «</w:t>
      </w:r>
      <w:proofErr w:type="spellStart"/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Выборгтеплоэнерго</w:t>
      </w:r>
      <w:proofErr w:type="spellEnd"/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www.wpts.vbg.ru и на официальном сайте: </w:t>
      </w:r>
      <w:hyperlink r:id="rId5" w:history="1">
        <w:r w:rsidRPr="00404600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www.zakupki.gov.ru</w:t>
        </w:r>
      </w:hyperlink>
    </w:p>
    <w:p w:rsidR="0029050C" w:rsidRDefault="00894D9A"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предоставления документации: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Путем скачивания, либо (по письменному запросу претендента) на бумажном носителе в месте нахождения Официальный сайт ЕИС, на котором размещена документация Официальный сайт ЕИС, на котором размещена документация: www.zakupki.gov.ruОфициальный сайт ЕИС, на котором размещена документация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proofErr w:type="gramEnd"/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>www.zakupki.gov.ru</w:t>
      </w:r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Размер, порядок и сроки внесения платы за предоставление документации по закупке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платы: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Плата не требуется</w:t>
      </w:r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Подача заявок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подачи заявок: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начала срока подачи заявок: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время окончания подачи заявок (по местному времени)</w:t>
      </w:r>
      <w:proofErr w:type="gramStart"/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>:П</w:t>
      </w:r>
      <w:proofErr w:type="gramEnd"/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>орядок подачи заявок:</w:t>
      </w:r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Подведение итогов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4D9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подведения итогов:</w:t>
      </w:r>
    </w:p>
    <w:sectPr w:rsidR="00290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A2E"/>
    <w:rsid w:val="0029050C"/>
    <w:rsid w:val="00676A2E"/>
    <w:rsid w:val="00894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4D9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4D9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5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zakupk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412</Words>
  <Characters>2352</Characters>
  <Application>Microsoft Office Word</Application>
  <DocSecurity>0</DocSecurity>
  <Lines>19</Lines>
  <Paragraphs>5</Paragraphs>
  <ScaleCrop>false</ScaleCrop>
  <Company/>
  <LinksUpToDate>false</LinksUpToDate>
  <CharactersWithSpaces>2759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2021-04-15T10:34:00Z</dcterms:created>
  <dcterms:modified xsi:type="dcterms:W3CDTF">2021-04-15T10:36:00Z</dcterms:modified>
</cp:coreProperties>
</file>