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80" w:rsidRDefault="002B3380" w:rsidP="002B3380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Извещение о проведении закупк</w:t>
      </w:r>
      <w:proofErr w:type="gramStart"/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и(</w:t>
      </w:r>
      <w:proofErr w:type="gramEnd"/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редакции № 1 от 27.02.2025 )</w:t>
      </w:r>
    </w:p>
    <w:p w:rsidR="002B3380" w:rsidRDefault="002B3380" w:rsidP="002B3380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извещения:32514559915</w:t>
      </w:r>
    </w:p>
    <w:p w:rsidR="002B3380" w:rsidRDefault="002B3380" w:rsidP="002B3380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proofErr w:type="gramStart"/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Выполнение комплекса работ по проведению экспертиз промышленной безопасности по опасным производственным объектам III класса опасности с предназначенными для осуществления технологических процессов, хранения сырья, перемещения людей зданиями (сооружениями) АО «</w:t>
      </w:r>
      <w:proofErr w:type="spellStart"/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Выборгтеплоэнерго</w:t>
      </w:r>
      <w:proofErr w:type="spellEnd"/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» в границах МО «Город Выборг» и МО «Выборгский район» Ленинградской области в 2025 г.</w:t>
      </w:r>
      <w:proofErr w:type="gramEnd"/>
    </w:p>
    <w:p w:rsidR="002B3380" w:rsidRDefault="002B3380" w:rsidP="002B3380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проведения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Запрос предложений в электронной форме, участниками которого могут быть только субъекты малого и среднего предпринимательства</w:t>
      </w:r>
    </w:p>
    <w:p w:rsidR="002B3380" w:rsidRDefault="002B3380" w:rsidP="002B3380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ОБЩЕСТВО С ОГРАНИЧЕННОЙ ОТВЕТСТВЕННОСТЬЮ «РТС-</w:t>
      </w:r>
      <w:proofErr w:type="spellStart"/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ТЕНДЕР»</w:t>
      </w:r>
      <w:proofErr w:type="spellEnd"/>
    </w:p>
    <w:p w:rsidR="002B3380" w:rsidRDefault="002B3380" w:rsidP="002B3380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http://www.rts-tender.ru</w:t>
      </w:r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Заказчик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организации: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АКЦИОНЕРНОЕ ОБЩЕСТВО "ВЫБОРГТЕПЛОЭНЕРГО"</w:t>
      </w:r>
    </w:p>
    <w:p w:rsidR="002B3380" w:rsidRDefault="002B3380" w:rsidP="002B3380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нахождения:188810, ЛЕНИНГРАДСКАЯ ОБЛАСТЬ, </w:t>
      </w:r>
      <w:proofErr w:type="spellStart"/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-н ВЫБОРГСКИЙ, Г. ВЫБОРГ, УЛ СУХОВА, 1 ВЫБОРГСКОЕ, Д. 2Почтовый адрес:188810, обл. Ленинградская, г. Выборг, р-н. Выборгский, ул. Сухова, д. 2, дом 2</w:t>
      </w:r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Контактная информация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Ф.И.О: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Макарова М.А.</w:t>
      </w:r>
    </w:p>
    <w:p w:rsidR="002B3380" w:rsidRDefault="002B3380" w:rsidP="002B3380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почты:marina.makarova1971@mail.ru</w:t>
      </w:r>
    </w:p>
    <w:p w:rsidR="002B3380" w:rsidRDefault="002B3380" w:rsidP="002B3380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контактного телефона:+7 (81378) 33363Факс:</w:t>
      </w:r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Требования к участникам закупки</w:t>
      </w:r>
    </w:p>
    <w:p w:rsidR="002B3380" w:rsidRDefault="002B3380" w:rsidP="002B3380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отсутствию участников закупки в реестре недобросовестных поставщиков</w:t>
      </w:r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Подача заявок</w:t>
      </w:r>
    </w:p>
    <w:p w:rsidR="002B3380" w:rsidRDefault="002B3380" w:rsidP="002B3380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начала срока подачи заявок:27.02.2025</w:t>
      </w:r>
    </w:p>
    <w:p w:rsidR="002B3380" w:rsidRDefault="002B3380" w:rsidP="002B3380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и время окончания подачи заявок (по местному времени):10.03.2025 09:00</w:t>
      </w:r>
    </w:p>
    <w:p w:rsidR="002B3380" w:rsidRDefault="002B3380" w:rsidP="002B3380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подачи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</w:t>
      </w:r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Рассмотрение первых частей заявок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рассмотрения первых частей заявок:188810, ЛЕНИНГРАДСКАЯ ОБЛАСТЬ, </w:t>
      </w:r>
      <w:proofErr w:type="spellStart"/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</w:t>
      </w:r>
    </w:p>
    <w:p w:rsidR="002B3380" w:rsidRDefault="002B3380" w:rsidP="002B3380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рассмотрения первых частей заявок:10.03.2025</w:t>
      </w:r>
    </w:p>
    <w:p w:rsidR="002B3380" w:rsidRDefault="002B3380" w:rsidP="002B3380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рассмотрения первых частей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Рассмотрение вторых частей заявок</w:t>
      </w:r>
    </w:p>
    <w:p w:rsidR="002B3380" w:rsidRDefault="002B3380" w:rsidP="002B3380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рассмотрения вторых частей заявок:188810, ЛЕНИНГРАДСКАЯ ОБЛАСТЬ, </w:t>
      </w:r>
      <w:proofErr w:type="spellStart"/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</w:t>
      </w:r>
    </w:p>
    <w:p w:rsidR="002B3380" w:rsidRDefault="002B3380" w:rsidP="002B3380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рассмотрения вторых частей заявок:10.03.2025</w:t>
      </w:r>
    </w:p>
    <w:p w:rsidR="002B3380" w:rsidRDefault="002B3380" w:rsidP="002B3380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рассмотрения вторых частей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Подведение итогов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подведения итогов:188810, ЛЕНИНГРАДСКАЯ ОБЛАСТЬ, </w:t>
      </w:r>
      <w:proofErr w:type="spellStart"/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</w:t>
      </w:r>
    </w:p>
    <w:p w:rsidR="002B3380" w:rsidRDefault="002B3380" w:rsidP="002B3380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подведения итогов:10.03.2025</w:t>
      </w:r>
    </w:p>
    <w:p w:rsidR="002B3380" w:rsidRDefault="002B3380" w:rsidP="002B3380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подведения итогов: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Предмет договора</w:t>
      </w:r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Лот №1</w:t>
      </w:r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Сведения о позиции плана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План закупки № 2240779619, позиция плана 73</w:t>
      </w:r>
    </w:p>
    <w:p w:rsidR="002B3380" w:rsidRDefault="002B3380" w:rsidP="002B3380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Предмет договора: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proofErr w:type="gramStart"/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Выполнение комплекса работ по проведению экспертиз промышленной безопасности по опасным производственным объектам III класса опасности с предназначенными для осуществления технологических процессов, хранения сырья, перемещения людей зданиями (сооружениями) АО «</w:t>
      </w:r>
      <w:proofErr w:type="spellStart"/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Выборгтеплоэнерго</w:t>
      </w:r>
      <w:proofErr w:type="spellEnd"/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» в границах МО «Город Выборг» и МО «Выборгский район» Ленинградской области в 2025 г.</w:t>
      </w:r>
      <w:proofErr w:type="gramEnd"/>
    </w:p>
    <w:p w:rsidR="002B3380" w:rsidRDefault="002B3380" w:rsidP="002B3380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Краткое описание предмета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указания начальной (максимальной) цены договора (цены лота)</w:t>
      </w:r>
      <w:proofErr w:type="gramStart"/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ведения о начальной (максимальной) цене договора (цене лота)</w:t>
      </w:r>
    </w:p>
    <w:p w:rsidR="002B3380" w:rsidRDefault="002B3380" w:rsidP="002B3380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Начальная (максимальная) цена договора:580,000.00 Российский рубль</w:t>
      </w:r>
    </w:p>
    <w:p w:rsidR="002B3380" w:rsidRDefault="002B3380" w:rsidP="002B3380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Участниками закупки могут быть только субъекты малого и среднего предпринимательства.</w:t>
      </w:r>
    </w:p>
    <w:p w:rsidR="002B3380" w:rsidRDefault="002B3380" w:rsidP="002B3380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заявки не требуется.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исполнения договора не требуется</w:t>
      </w:r>
    </w:p>
    <w:p w:rsidR="002B3380" w:rsidRPr="002B3380" w:rsidRDefault="002B3380" w:rsidP="002B3380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2358"/>
        <w:gridCol w:w="2129"/>
        <w:gridCol w:w="1236"/>
        <w:gridCol w:w="1395"/>
        <w:gridCol w:w="1995"/>
      </w:tblGrid>
      <w:tr w:rsidR="002B3380" w:rsidRPr="002B3380" w:rsidTr="002B33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380" w:rsidRPr="002B3380" w:rsidRDefault="002B3380" w:rsidP="002B3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3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380" w:rsidRPr="002B3380" w:rsidRDefault="002B3380" w:rsidP="002B3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3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2B3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  <w:r w:rsidRPr="002B3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вид требований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380" w:rsidRPr="002B3380" w:rsidRDefault="002B3380" w:rsidP="002B3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3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2B3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380" w:rsidRPr="002B3380" w:rsidRDefault="002B3380" w:rsidP="002B3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3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380" w:rsidRPr="002B3380" w:rsidRDefault="002B3380" w:rsidP="002B3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3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380" w:rsidRPr="002B3380" w:rsidRDefault="002B3380" w:rsidP="002B3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3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2B3380" w:rsidRPr="002B3380" w:rsidTr="002B33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380" w:rsidRPr="002B3380" w:rsidRDefault="002B3380" w:rsidP="002B3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380" w:rsidRPr="002B3380" w:rsidRDefault="002B3380" w:rsidP="002B3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71.20.19.190 Услуги по техническим испытаниям и анализу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380" w:rsidRPr="002B3380" w:rsidRDefault="002B3380" w:rsidP="002B3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71.20 Технические испытания, исследования, анализ и сертификация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380" w:rsidRPr="002B3380" w:rsidRDefault="002B3380" w:rsidP="002B3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380" w:rsidRPr="002B3380" w:rsidRDefault="002B3380" w:rsidP="002B3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3380" w:rsidRPr="002B3380" w:rsidRDefault="002B3380" w:rsidP="002B3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B3380" w:rsidRDefault="002B3380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еверо-Западный федеральный округ, Ленинградская </w:t>
      </w:r>
      <w:proofErr w:type="spellStart"/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</w:t>
      </w:r>
      <w:proofErr w:type="spellEnd"/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поставки (адрес):188810, ЛЕНИНГРАДСКАЯ ОБЛАСТЬ, </w:t>
      </w:r>
      <w:proofErr w:type="spellStart"/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м.р</w:t>
      </w:r>
      <w:proofErr w:type="spellEnd"/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</w:t>
      </w:r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Требования к участникам закупки</w:t>
      </w:r>
    </w:p>
    <w:p w:rsidR="002B3380" w:rsidRDefault="002B3380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отсутствию участников закупки в реестре недобросовестных поставщиков</w:t>
      </w:r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Информация о документации по закупке</w:t>
      </w:r>
    </w:p>
    <w:p w:rsidR="002B3380" w:rsidRDefault="002B3380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Срок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 27.02.2025 по 10.03.2025</w:t>
      </w:r>
    </w:p>
    <w:p w:rsidR="002B3380" w:rsidRDefault="002B3380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Электронная площадка РТС-тендер (http://www.rts-tender.ru) и Официальный сайт (</w:t>
      </w:r>
      <w:hyperlink r:id="rId5" w:history="1">
        <w:r w:rsidRPr="00DC4348">
          <w:rPr>
            <w:rStyle w:val="a3"/>
            <w:rFonts w:ascii="Verdana" w:eastAsia="Times New Roman" w:hAnsi="Verdana" w:cs="Times New Roman"/>
            <w:sz w:val="20"/>
            <w:szCs w:val="20"/>
            <w:lang w:eastAsia="ru-RU"/>
          </w:rPr>
          <w:t>http://zakupki.gov.ru</w:t>
        </w:r>
      </w:hyperlink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)</w:t>
      </w:r>
    </w:p>
    <w:p w:rsidR="002B3380" w:rsidRDefault="002B3380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 на площадке РТС-тендер (http://www.rts-tender.ru) и Официальном сайте (http://zakupki.gov.ru)Официальный сайт ЕИС, на котором размещена документация: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www.zakupki.gov.ru</w:t>
      </w:r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Размер, порядок и сроки внесения платы за предоставление документации по закупке</w:t>
      </w:r>
    </w:p>
    <w:p w:rsidR="007B3A2E" w:rsidRDefault="002B3380"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Размер платы: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bookmarkStart w:id="0" w:name="_GoBack"/>
      <w:bookmarkEnd w:id="0"/>
      <w:r w:rsidRPr="002B3380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Плата не требуется</w:t>
      </w:r>
    </w:p>
    <w:sectPr w:rsidR="007B3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9BD"/>
    <w:rsid w:val="001969BD"/>
    <w:rsid w:val="002B3380"/>
    <w:rsid w:val="007B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33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33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3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689</Words>
  <Characters>3932</Characters>
  <Application>Microsoft Office Word</Application>
  <DocSecurity>0</DocSecurity>
  <Lines>32</Lines>
  <Paragraphs>9</Paragraphs>
  <ScaleCrop>false</ScaleCrop>
  <Company/>
  <LinksUpToDate>false</LinksUpToDate>
  <CharactersWithSpaces>4612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2025-02-27T06:01:00Z</dcterms:created>
  <dcterms:modified xsi:type="dcterms:W3CDTF">2025-02-27T06:04:00Z</dcterms:modified>
</cp:coreProperties>
</file>