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E7" w:rsidRDefault="002B0FE7" w:rsidP="002B0FE7">
      <w:r>
        <w:t xml:space="preserve">Извещение о проведении закупки  </w:t>
      </w:r>
    </w:p>
    <w:p w:rsidR="002B0FE7" w:rsidRDefault="002B0FE7" w:rsidP="002B0FE7">
      <w:r>
        <w:t>(в редакции № 1 от 08.09.2014</w:t>
      </w:r>
      <w:proofErr w:type="gramStart"/>
      <w:r>
        <w:t xml:space="preserve"> )</w:t>
      </w:r>
      <w:proofErr w:type="gramEnd"/>
      <w:r>
        <w:t xml:space="preserve">  </w:t>
      </w:r>
    </w:p>
    <w:p w:rsidR="002B0FE7" w:rsidRDefault="002B0FE7" w:rsidP="002B0FE7">
      <w:r>
        <w:t xml:space="preserve">Номер извещения: 31401495098 </w:t>
      </w:r>
    </w:p>
    <w:p w:rsidR="002B0FE7" w:rsidRDefault="002B0FE7" w:rsidP="002B0FE7">
      <w:r>
        <w:t xml:space="preserve">Наименование закупки: Поставка сервера с </w:t>
      </w:r>
      <w:proofErr w:type="gramStart"/>
      <w:r>
        <w:t>комплектующими</w:t>
      </w:r>
      <w:proofErr w:type="gramEnd"/>
      <w:r>
        <w:t xml:space="preserve"> </w:t>
      </w:r>
    </w:p>
    <w:p w:rsidR="002B0FE7" w:rsidRDefault="002B0FE7" w:rsidP="002B0FE7">
      <w:r>
        <w:t xml:space="preserve">Способ проведения закупки: Запрос котировок в электронной форме </w:t>
      </w:r>
    </w:p>
    <w:p w:rsidR="002B0FE7" w:rsidRDefault="002B0FE7" w:rsidP="002B0FE7">
      <w:r>
        <w:t>Наименование электронной площадки в сети Интернет: OTC-</w:t>
      </w:r>
      <w:proofErr w:type="spellStart"/>
      <w:r>
        <w:t>tender</w:t>
      </w:r>
      <w:proofErr w:type="spellEnd"/>
      <w:r>
        <w:t xml:space="preserve"> </w:t>
      </w:r>
    </w:p>
    <w:p w:rsidR="002B0FE7" w:rsidRDefault="002B0FE7" w:rsidP="002B0FE7">
      <w:r>
        <w:t xml:space="preserve">Адрес электронной площадки в сети Интернет: tender.otc.ru </w:t>
      </w:r>
    </w:p>
    <w:p w:rsidR="002B0FE7" w:rsidRDefault="002B0FE7" w:rsidP="002B0FE7"/>
    <w:p w:rsidR="002B0FE7" w:rsidRDefault="002B0FE7" w:rsidP="002B0FE7">
      <w:r>
        <w:t xml:space="preserve"> </w:t>
      </w:r>
    </w:p>
    <w:p w:rsidR="002B0FE7" w:rsidRDefault="002B0FE7" w:rsidP="002B0FE7">
      <w:r>
        <w:t xml:space="preserve">Заказчик </w:t>
      </w:r>
    </w:p>
    <w:p w:rsidR="002B0FE7" w:rsidRDefault="002B0FE7" w:rsidP="002B0FE7">
      <w:r>
        <w:t xml:space="preserve">Наименование организации: Открытое акционерное общество "Выборгтеплоэнерго" </w:t>
      </w:r>
    </w:p>
    <w:p w:rsidR="002B0FE7" w:rsidRDefault="002B0FE7" w:rsidP="002B0FE7">
      <w:r>
        <w:t xml:space="preserve">Место нахождения: 188800, Ленинградская, Выборг, Сухова, дом 2 </w:t>
      </w:r>
    </w:p>
    <w:p w:rsidR="002B0FE7" w:rsidRDefault="002B0FE7" w:rsidP="002B0FE7">
      <w:r>
        <w:t xml:space="preserve">Почтовый адрес: 188810, город Выборг, улица Сухова, дом 2 </w:t>
      </w:r>
    </w:p>
    <w:p w:rsidR="002B0FE7" w:rsidRDefault="002B0FE7" w:rsidP="002B0FE7"/>
    <w:p w:rsidR="002B0FE7" w:rsidRDefault="002B0FE7" w:rsidP="002B0FE7">
      <w:r>
        <w:t xml:space="preserve"> </w:t>
      </w:r>
    </w:p>
    <w:p w:rsidR="002B0FE7" w:rsidRDefault="002B0FE7" w:rsidP="002B0FE7">
      <w:r>
        <w:t xml:space="preserve">Контактная информация </w:t>
      </w:r>
    </w:p>
    <w:p w:rsidR="002B0FE7" w:rsidRDefault="002B0FE7" w:rsidP="002B0FE7">
      <w:r>
        <w:t xml:space="preserve">Ф.И.О: Макарова Марина Александровна </w:t>
      </w:r>
    </w:p>
    <w:p w:rsidR="002B0FE7" w:rsidRDefault="002B0FE7" w:rsidP="002B0FE7">
      <w:r>
        <w:t xml:space="preserve">Адрес электронной почты: marina.makarova1971@mail.ru </w:t>
      </w:r>
    </w:p>
    <w:p w:rsidR="002B0FE7" w:rsidRDefault="002B0FE7" w:rsidP="002B0FE7">
      <w:r>
        <w:t xml:space="preserve">Телефон: +7(921)7653871 </w:t>
      </w:r>
    </w:p>
    <w:p w:rsidR="002B0FE7" w:rsidRDefault="002B0FE7" w:rsidP="002B0FE7">
      <w:r>
        <w:t xml:space="preserve">Факс:  </w:t>
      </w:r>
    </w:p>
    <w:p w:rsidR="002B0FE7" w:rsidRDefault="002B0FE7" w:rsidP="002B0FE7"/>
    <w:p w:rsidR="002B0FE7" w:rsidRDefault="002B0FE7" w:rsidP="002B0FE7">
      <w:r>
        <w:t xml:space="preserve"> </w:t>
      </w:r>
    </w:p>
    <w:p w:rsidR="002B0FE7" w:rsidRDefault="002B0FE7" w:rsidP="002B0FE7">
      <w:r>
        <w:t xml:space="preserve">Предмет договора </w:t>
      </w:r>
    </w:p>
    <w:p w:rsidR="002B0FE7" w:rsidRDefault="002B0FE7" w:rsidP="002B0FE7"/>
    <w:p w:rsidR="002B0FE7" w:rsidRDefault="002B0FE7" w:rsidP="002B0FE7">
      <w:r>
        <w:t xml:space="preserve"> </w:t>
      </w:r>
    </w:p>
    <w:p w:rsidR="002B0FE7" w:rsidRDefault="002B0FE7" w:rsidP="002B0FE7">
      <w:r>
        <w:t xml:space="preserve">Лот №1 </w:t>
      </w:r>
    </w:p>
    <w:p w:rsidR="002B0FE7" w:rsidRDefault="002B0FE7" w:rsidP="002B0FE7"/>
    <w:p w:rsidR="002B0FE7" w:rsidRDefault="002B0FE7" w:rsidP="002B0FE7">
      <w:r>
        <w:t xml:space="preserve"> </w:t>
      </w:r>
    </w:p>
    <w:p w:rsidR="002B0FE7" w:rsidRDefault="002B0FE7" w:rsidP="002B0FE7">
      <w:r>
        <w:t xml:space="preserve">Предмет договора: Поставка сервера с </w:t>
      </w:r>
      <w:proofErr w:type="gramStart"/>
      <w:r>
        <w:t>комплектующими</w:t>
      </w:r>
      <w:proofErr w:type="gramEnd"/>
      <w:r>
        <w:t xml:space="preserve"> </w:t>
      </w:r>
    </w:p>
    <w:p w:rsidR="002B0FE7" w:rsidRDefault="002B0FE7" w:rsidP="002B0FE7">
      <w:r>
        <w:lastRenderedPageBreak/>
        <w:t xml:space="preserve">Начальная (максимальная) цена договора: 259 000.00 Российский рубль </w:t>
      </w:r>
    </w:p>
    <w:p w:rsidR="002B0FE7" w:rsidRDefault="002B0FE7" w:rsidP="002B0FE7">
      <w:r>
        <w:t xml:space="preserve">Информация о товаре, работе, услуге: </w:t>
      </w:r>
    </w:p>
    <w:p w:rsidR="002B0FE7" w:rsidRDefault="002B0FE7" w:rsidP="002B0FE7">
      <w:r>
        <w:t>№ Классификация по ОКДП Классификация по ОКВЭД</w:t>
      </w:r>
      <w:proofErr w:type="gramStart"/>
      <w:r>
        <w:t xml:space="preserve"> Е</w:t>
      </w:r>
      <w:proofErr w:type="gramEnd"/>
      <w:r>
        <w:t xml:space="preserve">д. измерения Количество (Объем) Дополнительные сведения </w:t>
      </w:r>
    </w:p>
    <w:p w:rsidR="002B0FE7" w:rsidRDefault="002B0FE7" w:rsidP="002B0FE7">
      <w:r>
        <w:t xml:space="preserve">1 3020000 </w:t>
      </w:r>
      <w:proofErr w:type="spellStart"/>
      <w:proofErr w:type="gramStart"/>
      <w:r>
        <w:t>Электронно</w:t>
      </w:r>
      <w:proofErr w:type="spellEnd"/>
      <w:r>
        <w:t xml:space="preserve"> - вычислительная</w:t>
      </w:r>
      <w:proofErr w:type="gramEnd"/>
      <w:r>
        <w:t xml:space="preserve"> техника, ее детали и принадлежности 30 ПРОИЗВОДСТВО ОФИСНОГО ОБОРУДОВАНИЯ И ВЫЧИСЛИТЕЛЬНОЙ ТЕХНИКИ Условная единица 1.00 Поставка сервера с комплектующими </w:t>
      </w:r>
    </w:p>
    <w:p w:rsidR="002B0FE7" w:rsidRDefault="002B0FE7" w:rsidP="002B0FE7">
      <w:r>
        <w:t xml:space="preserve"> </w:t>
      </w:r>
    </w:p>
    <w:p w:rsidR="002B0FE7" w:rsidRDefault="002B0FE7" w:rsidP="002B0FE7">
      <w:r>
        <w:t xml:space="preserve">Место поставки товара, выполнения работ, оказания услуг для лота №1 </w:t>
      </w:r>
    </w:p>
    <w:p w:rsidR="002B0FE7" w:rsidRDefault="002B0FE7" w:rsidP="002B0FE7"/>
    <w:p w:rsidR="002B0FE7" w:rsidRDefault="002B0FE7" w:rsidP="002B0FE7">
      <w:r>
        <w:t xml:space="preserve">Место поставки (адрес): в соответствии с документацией </w:t>
      </w:r>
    </w:p>
    <w:p w:rsidR="002B0FE7" w:rsidRDefault="002B0FE7" w:rsidP="002B0FE7"/>
    <w:p w:rsidR="002B0FE7" w:rsidRDefault="002B0FE7" w:rsidP="002B0FE7">
      <w:r>
        <w:t xml:space="preserve"> </w:t>
      </w:r>
    </w:p>
    <w:p w:rsidR="002B0FE7" w:rsidRDefault="002B0FE7" w:rsidP="002B0FE7">
      <w:r>
        <w:t xml:space="preserve">Информация о документации по закупке </w:t>
      </w:r>
    </w:p>
    <w:p w:rsidR="002B0FE7" w:rsidRDefault="002B0FE7" w:rsidP="002B0FE7">
      <w:r>
        <w:t xml:space="preserve">Срок предоставления документации: с 09.09.2014 по 12.09.2014 </w:t>
      </w:r>
    </w:p>
    <w:p w:rsidR="002B0FE7" w:rsidRDefault="002B0FE7" w:rsidP="002B0FE7">
      <w:r>
        <w:t xml:space="preserve">Место предоставления документации: Электронная торговая площадка </w:t>
      </w:r>
    </w:p>
    <w:p w:rsidR="002B0FE7" w:rsidRDefault="002B0FE7" w:rsidP="002B0FE7">
      <w:r>
        <w:t xml:space="preserve">Порядок предоставления документации: В электронной форме </w:t>
      </w:r>
    </w:p>
    <w:p w:rsidR="002B0FE7" w:rsidRDefault="002B0FE7" w:rsidP="002B0FE7">
      <w:r>
        <w:t xml:space="preserve">Официальный сайт, на котором размещена документация: www.zakupki.gov.ru  </w:t>
      </w:r>
    </w:p>
    <w:p w:rsidR="002B0FE7" w:rsidRDefault="002B0FE7" w:rsidP="002B0FE7"/>
    <w:p w:rsidR="002B0FE7" w:rsidRDefault="002B0FE7" w:rsidP="002B0FE7">
      <w:r>
        <w:t xml:space="preserve"> </w:t>
      </w:r>
    </w:p>
    <w:p w:rsidR="002B0FE7" w:rsidRDefault="002B0FE7" w:rsidP="002B0FE7">
      <w:r>
        <w:t xml:space="preserve">Размер, порядок и сроки внесения платы за предоставление документации по закупке </w:t>
      </w:r>
    </w:p>
    <w:p w:rsidR="002B0FE7" w:rsidRDefault="002B0FE7" w:rsidP="002B0FE7">
      <w:r>
        <w:t xml:space="preserve">Размер платы: Плата не требуется </w:t>
      </w:r>
    </w:p>
    <w:p w:rsidR="002B0FE7" w:rsidRDefault="002B0FE7" w:rsidP="002B0FE7"/>
    <w:p w:rsidR="002B0FE7" w:rsidRDefault="002B0FE7" w:rsidP="002B0FE7">
      <w:r>
        <w:t xml:space="preserve"> </w:t>
      </w:r>
    </w:p>
    <w:p w:rsidR="002B0FE7" w:rsidRDefault="002B0FE7" w:rsidP="002B0FE7">
      <w:r>
        <w:t xml:space="preserve">Информация о порядке проведения закупки </w:t>
      </w:r>
    </w:p>
    <w:p w:rsidR="002B0FE7" w:rsidRDefault="002B0FE7" w:rsidP="002B0FE7">
      <w:r>
        <w:t xml:space="preserve">Дата и время окончания подачи заявок (по местному времени): 12.09.2014 16:00 </w:t>
      </w:r>
    </w:p>
    <w:p w:rsidR="002B0FE7" w:rsidRDefault="002B0FE7" w:rsidP="002B0FE7">
      <w:r>
        <w:t xml:space="preserve">Рассмотрение заявок </w:t>
      </w:r>
    </w:p>
    <w:p w:rsidR="002B0FE7" w:rsidRDefault="002B0FE7" w:rsidP="002B0FE7">
      <w:r>
        <w:t xml:space="preserve">Дата и время (по местному времени): 15.09.2014 10:00 </w:t>
      </w:r>
    </w:p>
    <w:p w:rsidR="002B0FE7" w:rsidRDefault="002B0FE7" w:rsidP="002B0FE7">
      <w:r>
        <w:t xml:space="preserve">Место: Российская Федерация, Ленинградская обл., г. Выборг, улица Сухова, дом 2 </w:t>
      </w:r>
    </w:p>
    <w:p w:rsidR="002B0FE7" w:rsidRDefault="002B0FE7" w:rsidP="002B0FE7">
      <w:r>
        <w:t xml:space="preserve">Проведение закупки в электронной форме </w:t>
      </w:r>
    </w:p>
    <w:p w:rsidR="002B0FE7" w:rsidRDefault="002B0FE7" w:rsidP="002B0FE7">
      <w:r>
        <w:lastRenderedPageBreak/>
        <w:t xml:space="preserve">Дата и время подведения итогов (по местному времени): 15.09.2014 10:30 </w:t>
      </w:r>
    </w:p>
    <w:p w:rsidR="002B0FE7" w:rsidRDefault="002B0FE7" w:rsidP="002B0FE7">
      <w:r>
        <w:t xml:space="preserve">Подведение итогов </w:t>
      </w:r>
    </w:p>
    <w:p w:rsidR="00BA178C" w:rsidRDefault="002B0FE7" w:rsidP="002B0FE7">
      <w:r>
        <w:t>Дата и время подведения итогов (по местному времени): 15.09.2014 10:30</w:t>
      </w:r>
      <w:bookmarkStart w:id="0" w:name="_GoBack"/>
      <w:bookmarkEnd w:id="0"/>
    </w:p>
    <w:sectPr w:rsidR="00BA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FC"/>
    <w:rsid w:val="002B0FE7"/>
    <w:rsid w:val="003D09FC"/>
    <w:rsid w:val="00B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2014-09-08T10:48:00Z</dcterms:created>
  <dcterms:modified xsi:type="dcterms:W3CDTF">2014-09-08T10:48:00Z</dcterms:modified>
</cp:coreProperties>
</file>