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157357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35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                                                                                                    «</w:t>
      </w:r>
      <w:r w:rsidR="0015735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5735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02C7" w:rsidRPr="00EF589D" w:rsidRDefault="00F0483D" w:rsidP="00B502C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="00B502C7" w:rsidRPr="00EF589D">
        <w:rPr>
          <w:rFonts w:ascii="Times New Roman" w:hAnsi="Times New Roman" w:cs="Times New Roman"/>
          <w:b/>
          <w:color w:val="000000"/>
          <w:sz w:val="24"/>
          <w:szCs w:val="24"/>
        </w:rPr>
        <w:t>Акционерное Общество «</w:t>
      </w:r>
      <w:proofErr w:type="spellStart"/>
      <w:r w:rsidR="00B502C7" w:rsidRPr="00EF589D">
        <w:rPr>
          <w:rFonts w:ascii="Times New Roman" w:hAnsi="Times New Roman" w:cs="Times New Roman"/>
          <w:b/>
          <w:color w:val="000000"/>
          <w:sz w:val="24"/>
          <w:szCs w:val="24"/>
        </w:rPr>
        <w:t>Выборгтеплоэнерго</w:t>
      </w:r>
      <w:proofErr w:type="spellEnd"/>
      <w:r w:rsidR="00B502C7" w:rsidRPr="00EF589D">
        <w:rPr>
          <w:rFonts w:ascii="Times New Roman" w:hAnsi="Times New Roman" w:cs="Times New Roman"/>
          <w:b/>
          <w:color w:val="000000"/>
          <w:sz w:val="24"/>
          <w:szCs w:val="24"/>
        </w:rPr>
        <w:t>» (АО «</w:t>
      </w:r>
      <w:proofErr w:type="spellStart"/>
      <w:r w:rsidR="00B502C7" w:rsidRPr="00EF589D">
        <w:rPr>
          <w:rFonts w:ascii="Times New Roman" w:hAnsi="Times New Roman" w:cs="Times New Roman"/>
          <w:b/>
          <w:color w:val="000000"/>
          <w:sz w:val="24"/>
          <w:szCs w:val="24"/>
        </w:rPr>
        <w:t>Выборгтеплоэнерго</w:t>
      </w:r>
      <w:proofErr w:type="spellEnd"/>
      <w:r w:rsidR="00B502C7" w:rsidRPr="00EF589D">
        <w:rPr>
          <w:rFonts w:ascii="Times New Roman" w:hAnsi="Times New Roman" w:cs="Times New Roman"/>
          <w:b/>
          <w:color w:val="000000"/>
          <w:sz w:val="24"/>
          <w:szCs w:val="24"/>
        </w:rPr>
        <w:t>»)</w:t>
      </w:r>
      <w:r w:rsidR="00B502C7" w:rsidRPr="00EF589D">
        <w:rPr>
          <w:rFonts w:ascii="Times New Roman" w:hAnsi="Times New Roman" w:cs="Times New Roman"/>
          <w:color w:val="000000"/>
          <w:sz w:val="24"/>
          <w:szCs w:val="24"/>
        </w:rPr>
        <w:t xml:space="preserve">, именуемое </w:t>
      </w:r>
      <w:r w:rsidR="00B502C7" w:rsidRPr="00EF589D">
        <w:rPr>
          <w:rFonts w:ascii="Times New Roman" w:hAnsi="Times New Roman" w:cs="Times New Roman"/>
          <w:sz w:val="24"/>
          <w:szCs w:val="24"/>
        </w:rPr>
        <w:t xml:space="preserve">в дальнейшем ЗАКАЗЧИК, в лице Генерального директора </w:t>
      </w:r>
      <w:r w:rsidR="00B502C7" w:rsidRPr="00EF589D">
        <w:rPr>
          <w:rFonts w:ascii="Times New Roman" w:hAnsi="Times New Roman" w:cs="Times New Roman"/>
          <w:b/>
          <w:sz w:val="24"/>
          <w:szCs w:val="24"/>
        </w:rPr>
        <w:t>Кривоноса Александра Васильевича,</w:t>
      </w:r>
      <w:r w:rsidR="00B502C7" w:rsidRPr="00EF589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502C7" w:rsidRPr="00EF589D">
        <w:rPr>
          <w:rFonts w:ascii="Times New Roman" w:hAnsi="Times New Roman" w:cs="Times New Roman"/>
          <w:sz w:val="24"/>
          <w:szCs w:val="24"/>
        </w:rPr>
        <w:t xml:space="preserve">действующего на основании Устава, с одной стороны и </w:t>
      </w:r>
      <w:r w:rsidR="00B502C7" w:rsidRPr="00EF589D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="00B502C7" w:rsidRPr="00EF589D">
        <w:rPr>
          <w:rFonts w:ascii="Times New Roman" w:hAnsi="Times New Roman" w:cs="Times New Roman"/>
          <w:b/>
          <w:sz w:val="24"/>
          <w:szCs w:val="24"/>
        </w:rPr>
        <w:t>Теплоэнерго-инвест</w:t>
      </w:r>
      <w:proofErr w:type="spellEnd"/>
      <w:r w:rsidR="00B502C7" w:rsidRPr="00EF589D">
        <w:rPr>
          <w:rFonts w:ascii="Times New Roman" w:hAnsi="Times New Roman" w:cs="Times New Roman"/>
          <w:b/>
          <w:sz w:val="24"/>
          <w:szCs w:val="24"/>
        </w:rPr>
        <w:t>» (ООО «</w:t>
      </w:r>
      <w:proofErr w:type="spellStart"/>
      <w:r w:rsidR="00B502C7" w:rsidRPr="00EF589D">
        <w:rPr>
          <w:rFonts w:ascii="Times New Roman" w:hAnsi="Times New Roman" w:cs="Times New Roman"/>
          <w:b/>
          <w:sz w:val="24"/>
          <w:szCs w:val="24"/>
        </w:rPr>
        <w:t>ТЭи</w:t>
      </w:r>
      <w:proofErr w:type="spellEnd"/>
      <w:r w:rsidR="00B502C7" w:rsidRPr="00EF589D">
        <w:rPr>
          <w:rFonts w:ascii="Times New Roman" w:hAnsi="Times New Roman" w:cs="Times New Roman"/>
          <w:b/>
          <w:sz w:val="24"/>
          <w:szCs w:val="24"/>
        </w:rPr>
        <w:t>»),</w:t>
      </w:r>
      <w:r w:rsidR="00B502C7" w:rsidRPr="00EF589D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EF589D" w:rsidRPr="00EF589D">
        <w:rPr>
          <w:rFonts w:ascii="Times New Roman" w:hAnsi="Times New Roman" w:cs="Times New Roman"/>
          <w:sz w:val="24"/>
          <w:szCs w:val="24"/>
        </w:rPr>
        <w:t>ПОДРЯДЧИК</w:t>
      </w:r>
      <w:r w:rsidR="00B502C7" w:rsidRPr="00EF589D">
        <w:rPr>
          <w:rFonts w:ascii="Times New Roman" w:hAnsi="Times New Roman" w:cs="Times New Roman"/>
          <w:sz w:val="24"/>
          <w:szCs w:val="24"/>
        </w:rPr>
        <w:t xml:space="preserve">, в лице Генерального директора </w:t>
      </w:r>
      <w:r w:rsidR="00B502C7" w:rsidRPr="00EF589D">
        <w:rPr>
          <w:rFonts w:ascii="Times New Roman" w:hAnsi="Times New Roman" w:cs="Times New Roman"/>
          <w:b/>
          <w:sz w:val="24"/>
          <w:szCs w:val="24"/>
        </w:rPr>
        <w:t>Матвеева Алексея Николаевича</w:t>
      </w:r>
      <w:r w:rsidR="00B502C7" w:rsidRPr="00EF589D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другой стороны, совместно именуемые </w:t>
      </w:r>
      <w:r w:rsidR="00B502C7" w:rsidRPr="00EF589D">
        <w:rPr>
          <w:rFonts w:ascii="Times New Roman" w:hAnsi="Times New Roman" w:cs="Times New Roman"/>
          <w:b/>
          <w:bCs/>
          <w:sz w:val="24"/>
          <w:szCs w:val="24"/>
        </w:rPr>
        <w:t>«Стороны»</w:t>
      </w:r>
      <w:r w:rsidR="00B502C7" w:rsidRPr="00EF589D"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нижеследующем: </w:t>
      </w:r>
      <w:proofErr w:type="gramEnd"/>
    </w:p>
    <w:p w:rsidR="00F0483D" w:rsidRPr="00A7037B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F0483D" w:rsidRDefault="00F0483D" w:rsidP="00EF589D">
      <w:pPr>
        <w:pStyle w:val="a4"/>
        <w:jc w:val="both"/>
      </w:pPr>
      <w:r w:rsidRPr="00F0483D">
        <w:t xml:space="preserve">     1.1. </w:t>
      </w:r>
      <w:r w:rsidRPr="00EF589D">
        <w:t xml:space="preserve">Заказчик поручает, а Подрядчик принимает на себя обязательство </w:t>
      </w:r>
      <w:r w:rsidR="00291D2D" w:rsidRPr="00EF589D">
        <w:t>по</w:t>
      </w:r>
      <w:r w:rsidRPr="00EF589D">
        <w:t xml:space="preserve"> </w:t>
      </w:r>
      <w:r w:rsidRPr="00EF589D">
        <w:rPr>
          <w:color w:val="000000"/>
        </w:rPr>
        <w:t>в</w:t>
      </w:r>
      <w:r w:rsidRPr="00EF589D">
        <w:t>ыполнени</w:t>
      </w:r>
      <w:r w:rsidR="00291D2D" w:rsidRPr="00EF589D">
        <w:t>ю</w:t>
      </w:r>
      <w:r w:rsidRPr="00EF589D">
        <w:t xml:space="preserve"> </w:t>
      </w:r>
      <w:r w:rsidR="00EF589D" w:rsidRPr="00EF589D">
        <w:rPr>
          <w:color w:val="000000"/>
        </w:rPr>
        <w:t>в</w:t>
      </w:r>
      <w:r w:rsidR="00EF589D" w:rsidRPr="00EF589D">
        <w:t xml:space="preserve">ыполнение  работ по </w:t>
      </w:r>
      <w:r w:rsidR="00EF589D" w:rsidRPr="00EF589D">
        <w:rPr>
          <w:rFonts w:eastAsia="GOSTTypeB"/>
          <w:lang w:eastAsia="en-US"/>
        </w:rPr>
        <w:t xml:space="preserve"> </w:t>
      </w:r>
      <w:r w:rsidR="00EF589D" w:rsidRPr="00EF589D">
        <w:rPr>
          <w:color w:val="000000"/>
        </w:rPr>
        <w:t>ремонту транзитного участка  тепловой сети, проходящей по подвалу жилого дома №61 по ул. А. К. Харитонова в г. Выборге, Ленинградской области</w:t>
      </w:r>
      <w:r w:rsidR="00291D2D" w:rsidRPr="00EF589D">
        <w:t>; с использованием материала Заказчика, согласно Приложению № 3 к договору</w:t>
      </w:r>
      <w:r w:rsidR="00291D2D">
        <w:t>.</w:t>
      </w:r>
    </w:p>
    <w:p w:rsidR="00F0483D" w:rsidRPr="00291D2D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</w:t>
      </w:r>
      <w:r w:rsidRP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в п. 1.1., определяется Техническим заданием 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Стоимость работ по настоящему договору составляет </w:t>
      </w:r>
      <w:r w:rsidR="00EF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498 494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EF5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Четыреста девяносто восемь тысяч четыреста девяносто четыре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</w:t>
      </w:r>
      <w:r w:rsidR="00291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F5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выполненные работы производится Заказчиком течение 10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Срок выполнения работ - </w:t>
      </w:r>
      <w:r w:rsidRPr="00F04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5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течение 20 (двадцати) рабочих дней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выполнения работ (</w:t>
      </w:r>
      <w:hyperlink r:id="rId6" w:history="1">
        <w:r w:rsidRPr="00F04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п.4.1</w:t>
        </w:r>
      </w:hyperlink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7" w:history="1">
        <w:r w:rsidRPr="00F04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п.3</w:t>
        </w:r>
      </w:hyperlink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неуплаченной суммы за каждый день просрочки, но не 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0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0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91D2D" w:rsidRPr="00F0483D" w:rsidRDefault="00291D2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Ведомость материалов Заказчика, передаваемых Подрядчику (Приложение № 3).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_________________ А.В. 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B502C7" w:rsidRPr="00EF589D" w:rsidRDefault="00B502C7" w:rsidP="00B502C7">
            <w:pPr>
              <w:rPr>
                <w:rFonts w:ascii="Times New Roman" w:hAnsi="Times New Roman" w:cs="Times New Roman"/>
                <w:b/>
              </w:rPr>
            </w:pPr>
            <w:r w:rsidRPr="00EF589D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EF589D">
              <w:rPr>
                <w:rFonts w:ascii="Times New Roman" w:hAnsi="Times New Roman" w:cs="Times New Roman"/>
                <w:b/>
              </w:rPr>
              <w:t>ТЭи</w:t>
            </w:r>
            <w:proofErr w:type="spellEnd"/>
            <w:r w:rsidRPr="00EF589D">
              <w:rPr>
                <w:rFonts w:ascii="Times New Roman" w:hAnsi="Times New Roman" w:cs="Times New Roman"/>
                <w:b/>
              </w:rPr>
              <w:t>»</w:t>
            </w:r>
          </w:p>
          <w:p w:rsidR="00B502C7" w:rsidRPr="00B502C7" w:rsidRDefault="00B502C7" w:rsidP="00B502C7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B502C7">
              <w:rPr>
                <w:rFonts w:ascii="Times New Roman" w:hAnsi="Times New Roman" w:cs="Times New Roman"/>
              </w:rPr>
              <w:t xml:space="preserve">188800, г. Выборг, </w:t>
            </w:r>
            <w:proofErr w:type="gramStart"/>
            <w:r w:rsidRPr="00B502C7">
              <w:rPr>
                <w:rFonts w:ascii="Times New Roman" w:hAnsi="Times New Roman" w:cs="Times New Roman"/>
              </w:rPr>
              <w:t>Ленинградская</w:t>
            </w:r>
            <w:proofErr w:type="gramEnd"/>
            <w:r w:rsidRPr="00B502C7">
              <w:rPr>
                <w:rFonts w:ascii="Times New Roman" w:hAnsi="Times New Roman" w:cs="Times New Roman"/>
              </w:rPr>
              <w:t xml:space="preserve"> обл.,</w:t>
            </w:r>
          </w:p>
          <w:p w:rsidR="00B502C7" w:rsidRPr="00B502C7" w:rsidRDefault="00B502C7" w:rsidP="00B502C7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B502C7">
              <w:rPr>
                <w:rFonts w:ascii="Times New Roman" w:hAnsi="Times New Roman" w:cs="Times New Roman"/>
              </w:rPr>
              <w:t>ул. Мира, д. 10а</w:t>
            </w:r>
            <w:r w:rsidRPr="00B502C7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502C7">
              <w:rPr>
                <w:rFonts w:ascii="Times New Roman" w:hAnsi="Times New Roman" w:cs="Times New Roman"/>
              </w:rPr>
              <w:t>Тел. 8 (81378) 2-38-15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 xml:space="preserve">ИНН: </w:t>
            </w:r>
            <w:r w:rsidRPr="00B502C7">
              <w:rPr>
                <w:rFonts w:ascii="Times New Roman" w:hAnsi="Times New Roman" w:cs="Times New Roman"/>
              </w:rPr>
              <w:t xml:space="preserve">4704055564 / </w:t>
            </w:r>
            <w:r w:rsidRPr="00B502C7">
              <w:rPr>
                <w:rFonts w:ascii="Times New Roman" w:hAnsi="Times New Roman" w:cs="Times New Roman"/>
                <w:color w:val="000000"/>
              </w:rPr>
              <w:t xml:space="preserve">КПП: </w:t>
            </w:r>
            <w:r w:rsidRPr="00B502C7">
              <w:rPr>
                <w:rFonts w:ascii="Times New Roman" w:hAnsi="Times New Roman" w:cs="Times New Roman"/>
              </w:rPr>
              <w:t>470401001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 xml:space="preserve">ОГРН </w:t>
            </w:r>
            <w:r w:rsidRPr="00B502C7">
              <w:rPr>
                <w:rFonts w:ascii="Times New Roman" w:hAnsi="Times New Roman" w:cs="Times New Roman"/>
              </w:rPr>
              <w:t>1044700873227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B502C7">
              <w:rPr>
                <w:rFonts w:ascii="Times New Roman" w:hAnsi="Times New Roman" w:cs="Times New Roman"/>
                <w:color w:val="000000"/>
              </w:rPr>
              <w:t>Р</w:t>
            </w:r>
            <w:proofErr w:type="gramEnd"/>
            <w:r w:rsidRPr="00B502C7">
              <w:rPr>
                <w:rFonts w:ascii="Times New Roman" w:hAnsi="Times New Roman" w:cs="Times New Roman"/>
                <w:color w:val="000000"/>
              </w:rPr>
              <w:t>/с: 4</w:t>
            </w:r>
            <w:r w:rsidRPr="00B502C7">
              <w:rPr>
                <w:rFonts w:ascii="Times New Roman" w:hAnsi="Times New Roman" w:cs="Times New Roman"/>
              </w:rPr>
              <w:t>0702810885000000303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</w:rPr>
            </w:pPr>
            <w:r w:rsidRPr="00B502C7">
              <w:rPr>
                <w:rFonts w:ascii="Times New Roman" w:hAnsi="Times New Roman" w:cs="Times New Roman"/>
              </w:rPr>
              <w:t>в Ф. ОПЕРУ Банка ВТБ (ПАО)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502C7">
              <w:rPr>
                <w:rFonts w:ascii="Times New Roman" w:hAnsi="Times New Roman" w:cs="Times New Roman"/>
              </w:rPr>
              <w:t>в Санкт-Петербурге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 xml:space="preserve">Корр. счет: </w:t>
            </w:r>
            <w:r w:rsidRPr="00B502C7">
              <w:rPr>
                <w:rFonts w:ascii="Times New Roman" w:hAnsi="Times New Roman" w:cs="Times New Roman"/>
              </w:rPr>
              <w:t>30101810200000000704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 xml:space="preserve">БИК: </w:t>
            </w:r>
            <w:r w:rsidRPr="00B502C7">
              <w:rPr>
                <w:rFonts w:ascii="Times New Roman" w:hAnsi="Times New Roman" w:cs="Times New Roman"/>
              </w:rPr>
              <w:t>044030704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>Генеральный директор</w:t>
            </w:r>
          </w:p>
          <w:p w:rsidR="00B502C7" w:rsidRPr="00FE12CB" w:rsidRDefault="00B502C7" w:rsidP="00B502C7">
            <w:pPr>
              <w:rPr>
                <w:rFonts w:ascii="Times New Roman" w:hAnsi="Times New Roman" w:cs="Times New Roman"/>
                <w:b/>
              </w:rPr>
            </w:pPr>
            <w:r w:rsidRPr="00FE12CB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FE12CB">
              <w:rPr>
                <w:rFonts w:ascii="Times New Roman" w:hAnsi="Times New Roman" w:cs="Times New Roman"/>
                <w:b/>
              </w:rPr>
              <w:t>ТЭи</w:t>
            </w:r>
            <w:proofErr w:type="spellEnd"/>
            <w:r w:rsidRPr="00FE12CB">
              <w:rPr>
                <w:rFonts w:ascii="Times New Roman" w:hAnsi="Times New Roman" w:cs="Times New Roman"/>
                <w:b/>
              </w:rPr>
              <w:t>»</w:t>
            </w: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B502C7" w:rsidRPr="00B502C7" w:rsidRDefault="00B502C7" w:rsidP="00B502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502C7">
              <w:rPr>
                <w:rFonts w:ascii="Times New Roman" w:hAnsi="Times New Roman" w:cs="Times New Roman"/>
                <w:color w:val="000000"/>
              </w:rPr>
              <w:t xml:space="preserve">______________ </w:t>
            </w:r>
            <w:r w:rsidRPr="00FE12CB">
              <w:rPr>
                <w:rFonts w:ascii="Times New Roman" w:hAnsi="Times New Roman" w:cs="Times New Roman"/>
                <w:b/>
                <w:color w:val="000000"/>
              </w:rPr>
              <w:t>А.Н. Матвеев</w:t>
            </w:r>
            <w:r w:rsidRPr="00B502C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F0483D" w:rsidRPr="00F0483D" w:rsidRDefault="00F0483D" w:rsidP="00B502C7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</w:tr>
    </w:tbl>
    <w:p w:rsidR="007D7180" w:rsidRDefault="007D7180"/>
    <w:p w:rsidR="00291D2D" w:rsidRPr="00291D2D" w:rsidRDefault="00291D2D" w:rsidP="00EF589D">
      <w:pPr>
        <w:spacing w:after="0" w:line="240" w:lineRule="auto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EF589D">
        <w:rPr>
          <w:rFonts w:ascii="Times New Roman" w:hAnsi="Times New Roman" w:cs="Times New Roman"/>
        </w:rPr>
        <w:t xml:space="preserve"> 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EF589D">
        <w:rPr>
          <w:rFonts w:ascii="Times New Roman" w:hAnsi="Times New Roman" w:cs="Times New Roman"/>
        </w:rPr>
        <w:t>35</w:t>
      </w:r>
      <w:r w:rsidRPr="00291D2D">
        <w:rPr>
          <w:rFonts w:ascii="Times New Roman" w:hAnsi="Times New Roman" w:cs="Times New Roman"/>
        </w:rPr>
        <w:t>-24-ЕП от «</w:t>
      </w:r>
      <w:r>
        <w:rPr>
          <w:rFonts w:ascii="Times New Roman" w:hAnsi="Times New Roman" w:cs="Times New Roman"/>
        </w:rPr>
        <w:t>2</w:t>
      </w:r>
      <w:r w:rsidR="00EF589D">
        <w:rPr>
          <w:rFonts w:ascii="Times New Roman" w:hAnsi="Times New Roman" w:cs="Times New Roman"/>
        </w:rPr>
        <w:t>0</w:t>
      </w:r>
      <w:r w:rsidRPr="00291D2D">
        <w:rPr>
          <w:rFonts w:ascii="Times New Roman" w:hAnsi="Times New Roman" w:cs="Times New Roman"/>
        </w:rPr>
        <w:t xml:space="preserve">» </w:t>
      </w:r>
      <w:r w:rsidR="00EF589D">
        <w:rPr>
          <w:rFonts w:ascii="Times New Roman" w:hAnsi="Times New Roman" w:cs="Times New Roman"/>
        </w:rPr>
        <w:t>марта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A7037B" w:rsidRDefault="00A7037B" w:rsidP="00A7037B">
      <w:pPr>
        <w:jc w:val="center"/>
        <w:rPr>
          <w:rFonts w:ascii="Times New Roman" w:hAnsi="Times New Roman" w:cs="Times New Roman"/>
          <w:b/>
        </w:rPr>
      </w:pPr>
      <w:r w:rsidRPr="00A7037B">
        <w:rPr>
          <w:rFonts w:ascii="Times New Roman" w:hAnsi="Times New Roman" w:cs="Times New Roman"/>
          <w:b/>
        </w:rPr>
        <w:t>ТЕХНИЧЕСКОЕ ЗАДАНИЕ</w:t>
      </w:r>
    </w:p>
    <w:p w:rsidR="0002541F" w:rsidRPr="0002541F" w:rsidRDefault="0002541F" w:rsidP="0002541F">
      <w:pPr>
        <w:pStyle w:val="a6"/>
        <w:numPr>
          <w:ilvl w:val="0"/>
          <w:numId w:val="4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02541F">
        <w:rPr>
          <w:rFonts w:eastAsia="Calibri"/>
          <w:b/>
          <w:color w:val="000000"/>
          <w:sz w:val="22"/>
          <w:szCs w:val="22"/>
        </w:rPr>
        <w:t>Предмет закупки, начальная (максимальная) цена.</w:t>
      </w:r>
    </w:p>
    <w:p w:rsidR="0002541F" w:rsidRPr="0002541F" w:rsidRDefault="0002541F" w:rsidP="00EF589D">
      <w:pPr>
        <w:pStyle w:val="a4"/>
        <w:spacing w:after="0" w:afterAutospacing="0"/>
        <w:jc w:val="both"/>
        <w:rPr>
          <w:color w:val="000000"/>
          <w:sz w:val="22"/>
          <w:szCs w:val="22"/>
        </w:rPr>
      </w:pPr>
      <w:r w:rsidRPr="0002541F">
        <w:rPr>
          <w:color w:val="000000"/>
          <w:sz w:val="22"/>
          <w:szCs w:val="22"/>
        </w:rPr>
        <w:t>1. Предметом данной закупки является в</w:t>
      </w:r>
      <w:r w:rsidRPr="0002541F">
        <w:rPr>
          <w:sz w:val="22"/>
          <w:szCs w:val="22"/>
        </w:rPr>
        <w:t xml:space="preserve">ыполнение  работ по </w:t>
      </w:r>
      <w:r w:rsidRPr="0002541F">
        <w:rPr>
          <w:rFonts w:eastAsia="GOSTTypeB"/>
          <w:sz w:val="22"/>
          <w:szCs w:val="22"/>
          <w:lang w:eastAsia="en-US"/>
        </w:rPr>
        <w:t xml:space="preserve"> </w:t>
      </w:r>
      <w:r w:rsidRPr="0002541F">
        <w:rPr>
          <w:color w:val="000000"/>
          <w:sz w:val="22"/>
          <w:szCs w:val="22"/>
        </w:rPr>
        <w:t>ремонту транзитного участка  тепловой сети, проходящей по подвалу жилого дома №61 по ул. А.К.</w:t>
      </w:r>
      <w:r w:rsidR="00EF589D"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Харитонова в г. Выборге, Ленинградской области.</w:t>
      </w:r>
    </w:p>
    <w:p w:rsidR="0002541F" w:rsidRDefault="0002541F" w:rsidP="00EF589D">
      <w:pPr>
        <w:spacing w:after="0"/>
        <w:jc w:val="both"/>
        <w:rPr>
          <w:rFonts w:ascii="Times New Roman" w:hAnsi="Times New Roman" w:cs="Times New Roman"/>
          <w:b/>
        </w:rPr>
      </w:pPr>
      <w:r w:rsidRPr="0002541F">
        <w:rPr>
          <w:rFonts w:ascii="Times New Roman" w:hAnsi="Times New Roman" w:cs="Times New Roman"/>
        </w:rPr>
        <w:t xml:space="preserve">2. Начальная (максимальная) цена контракта составляет – </w:t>
      </w:r>
      <w:r w:rsidRPr="0002541F">
        <w:rPr>
          <w:rFonts w:ascii="Times New Roman" w:hAnsi="Times New Roman" w:cs="Times New Roman"/>
          <w:b/>
        </w:rPr>
        <w:t>498 494руб.56коп</w:t>
      </w:r>
      <w:r w:rsidRPr="0002541F">
        <w:rPr>
          <w:rFonts w:ascii="Times New Roman" w:hAnsi="Times New Roman" w:cs="Times New Roman"/>
        </w:rPr>
        <w:t xml:space="preserve">. (Четыреста девяносто восемь тысяч четыреста девяносто четыре руб.)  </w:t>
      </w:r>
      <w:r w:rsidRPr="0002541F">
        <w:rPr>
          <w:rFonts w:ascii="Times New Roman" w:hAnsi="Times New Roman" w:cs="Times New Roman"/>
          <w:b/>
        </w:rPr>
        <w:t>НДС не облагается.</w:t>
      </w:r>
    </w:p>
    <w:p w:rsidR="00EF589D" w:rsidRPr="0002541F" w:rsidRDefault="00EF589D" w:rsidP="00EF589D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</w:p>
    <w:p w:rsidR="0002541F" w:rsidRPr="0002541F" w:rsidRDefault="0002541F" w:rsidP="0002541F">
      <w:pPr>
        <w:suppressAutoHyphens/>
        <w:jc w:val="both"/>
        <w:rPr>
          <w:rFonts w:ascii="Times New Roman" w:hAnsi="Times New Roman" w:cs="Times New Roman"/>
          <w:b/>
        </w:rPr>
      </w:pPr>
      <w:r w:rsidRPr="0002541F">
        <w:rPr>
          <w:rFonts w:ascii="Times New Roman" w:hAnsi="Times New Roman" w:cs="Times New Roman"/>
          <w:b/>
          <w:color w:val="000000"/>
        </w:rPr>
        <w:t xml:space="preserve">                                             2. </w:t>
      </w:r>
      <w:r w:rsidRPr="0002541F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02541F" w:rsidRPr="0002541F" w:rsidRDefault="0002541F" w:rsidP="00EF589D">
      <w:pPr>
        <w:pStyle w:val="a4"/>
        <w:spacing w:after="0" w:afterAutospacing="0"/>
        <w:jc w:val="both"/>
        <w:rPr>
          <w:color w:val="000000"/>
          <w:sz w:val="22"/>
          <w:szCs w:val="22"/>
        </w:rPr>
      </w:pPr>
      <w:r w:rsidRPr="0002541F">
        <w:rPr>
          <w:bCs/>
          <w:sz w:val="22"/>
          <w:szCs w:val="22"/>
        </w:rPr>
        <w:t>1.Целью закупки является проведение работ по ремонту участка теплосети с местом нахождения: Ленинградская область, г. Выборг, ул.</w:t>
      </w:r>
      <w:r w:rsidRPr="0002541F">
        <w:rPr>
          <w:color w:val="000000"/>
          <w:sz w:val="22"/>
          <w:szCs w:val="22"/>
        </w:rPr>
        <w:t xml:space="preserve"> А.К.</w:t>
      </w:r>
      <w:r w:rsidR="00D80FCE"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Харитонова,</w:t>
      </w:r>
      <w:r w:rsidR="00D80FCE"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д.</w:t>
      </w:r>
      <w:r w:rsidR="00D80FCE"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№</w:t>
      </w:r>
      <w:r w:rsidR="00D80FCE"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61.</w:t>
      </w:r>
    </w:p>
    <w:p w:rsidR="0002541F" w:rsidRPr="0002541F" w:rsidRDefault="0002541F" w:rsidP="00EF589D">
      <w:pPr>
        <w:pStyle w:val="a5"/>
        <w:jc w:val="both"/>
        <w:rPr>
          <w:sz w:val="22"/>
          <w:szCs w:val="22"/>
        </w:rPr>
      </w:pPr>
      <w:r w:rsidRPr="0002541F">
        <w:rPr>
          <w:sz w:val="22"/>
          <w:szCs w:val="22"/>
        </w:rPr>
        <w:t>2. Основанием для проведения закупки является естественный эксплуатационный износ сетей и методы оптимизации технологических решений</w:t>
      </w:r>
      <w:proofErr w:type="gramStart"/>
      <w:r w:rsidRPr="0002541F">
        <w:rPr>
          <w:sz w:val="22"/>
          <w:szCs w:val="22"/>
        </w:rPr>
        <w:t xml:space="preserve"> .</w:t>
      </w:r>
      <w:proofErr w:type="gramEnd"/>
    </w:p>
    <w:p w:rsidR="0002541F" w:rsidRPr="0002541F" w:rsidRDefault="0002541F" w:rsidP="0002541F">
      <w:pPr>
        <w:pStyle w:val="a5"/>
        <w:jc w:val="both"/>
        <w:rPr>
          <w:sz w:val="22"/>
          <w:szCs w:val="22"/>
        </w:rPr>
      </w:pPr>
    </w:p>
    <w:p w:rsidR="0002541F" w:rsidRPr="0002541F" w:rsidRDefault="0002541F" w:rsidP="0002541F">
      <w:pPr>
        <w:rPr>
          <w:rFonts w:ascii="Times New Roman" w:hAnsi="Times New Roman" w:cs="Times New Roman"/>
          <w:b/>
        </w:rPr>
      </w:pPr>
      <w:r w:rsidRPr="0002541F">
        <w:rPr>
          <w:rFonts w:ascii="Times New Roman" w:hAnsi="Times New Roman" w:cs="Times New Roman"/>
          <w:b/>
        </w:rPr>
        <w:t xml:space="preserve">                      3. Место, условия и сроки (периоды) выполнения работ.</w:t>
      </w:r>
    </w:p>
    <w:p w:rsidR="0002541F" w:rsidRPr="0002541F" w:rsidRDefault="0002541F" w:rsidP="0002541F">
      <w:pPr>
        <w:pStyle w:val="a6"/>
        <w:numPr>
          <w:ilvl w:val="0"/>
          <w:numId w:val="5"/>
        </w:numPr>
        <w:suppressAutoHyphens/>
        <w:jc w:val="both"/>
        <w:rPr>
          <w:sz w:val="22"/>
          <w:szCs w:val="22"/>
        </w:rPr>
      </w:pPr>
      <w:r w:rsidRPr="0002541F">
        <w:rPr>
          <w:sz w:val="22"/>
          <w:szCs w:val="22"/>
        </w:rPr>
        <w:t xml:space="preserve">Место выполнения работ (объект): </w:t>
      </w:r>
      <w:r w:rsidRPr="0002541F">
        <w:rPr>
          <w:bCs/>
          <w:sz w:val="22"/>
          <w:szCs w:val="22"/>
        </w:rPr>
        <w:t>Ленинградская область, Ленинградская область, г. Выборг, ул.</w:t>
      </w:r>
      <w:r w:rsidRPr="0002541F">
        <w:rPr>
          <w:color w:val="000000"/>
          <w:sz w:val="22"/>
          <w:szCs w:val="22"/>
        </w:rPr>
        <w:t xml:space="preserve"> А.</w:t>
      </w:r>
      <w:r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К.</w:t>
      </w:r>
      <w:r>
        <w:rPr>
          <w:color w:val="000000"/>
          <w:sz w:val="22"/>
          <w:szCs w:val="22"/>
        </w:rPr>
        <w:t xml:space="preserve"> </w:t>
      </w:r>
      <w:r w:rsidRPr="0002541F">
        <w:rPr>
          <w:color w:val="000000"/>
          <w:sz w:val="22"/>
          <w:szCs w:val="22"/>
        </w:rPr>
        <w:t>Харитонова, д.№61.</w:t>
      </w:r>
    </w:p>
    <w:p w:rsidR="0002541F" w:rsidRDefault="0002541F" w:rsidP="0002541F">
      <w:pPr>
        <w:pStyle w:val="a6"/>
        <w:numPr>
          <w:ilvl w:val="0"/>
          <w:numId w:val="5"/>
        </w:numPr>
        <w:suppressAutoHyphens/>
        <w:jc w:val="both"/>
        <w:rPr>
          <w:sz w:val="22"/>
          <w:szCs w:val="22"/>
        </w:rPr>
      </w:pPr>
      <w:r w:rsidRPr="0002541F">
        <w:rPr>
          <w:bCs/>
          <w:sz w:val="22"/>
          <w:szCs w:val="22"/>
        </w:rPr>
        <w:t>Срок выполнения работ: в один</w:t>
      </w:r>
      <w:r w:rsidRPr="0002541F">
        <w:rPr>
          <w:sz w:val="22"/>
          <w:szCs w:val="22"/>
        </w:rPr>
        <w:t xml:space="preserve"> этап – в течение 20 рабочих дней при условии, если Подрядчик не завершит работы ранее указанного срока.</w:t>
      </w:r>
    </w:p>
    <w:p w:rsidR="00D80FCE" w:rsidRPr="00D80FCE" w:rsidRDefault="00D80FCE" w:rsidP="00D80FCE">
      <w:pPr>
        <w:suppressAutoHyphens/>
        <w:jc w:val="both"/>
      </w:pPr>
    </w:p>
    <w:p w:rsidR="0002541F" w:rsidRPr="0002541F" w:rsidRDefault="0002541F" w:rsidP="0002541F">
      <w:pPr>
        <w:shd w:val="clear" w:color="auto" w:fill="FFFFFF"/>
        <w:autoSpaceDE w:val="0"/>
        <w:autoSpaceDN w:val="0"/>
        <w:adjustRightInd w:val="0"/>
        <w:ind w:left="34"/>
        <w:jc w:val="center"/>
        <w:rPr>
          <w:rFonts w:ascii="Times New Roman" w:hAnsi="Times New Roman" w:cs="Times New Roman"/>
          <w:b/>
        </w:rPr>
      </w:pPr>
      <w:r w:rsidRPr="0002541F">
        <w:rPr>
          <w:rFonts w:ascii="Times New Roman" w:hAnsi="Times New Roman" w:cs="Times New Roman"/>
          <w:b/>
        </w:rPr>
        <w:t>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-СНиП 12-03-2001 «Безопасность труда в строительстве. Часть 1.Общие требования»;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-СП 48.13330.2019 «Свод правил. Организация строительства. Актуализированная редакция СНиП 12-01-2004»;</w:t>
      </w:r>
    </w:p>
    <w:p w:rsidR="0002541F" w:rsidRPr="0002541F" w:rsidRDefault="0002541F" w:rsidP="00D80FCE">
      <w:pPr>
        <w:pStyle w:val="10"/>
        <w:widowControl w:val="0"/>
        <w:rPr>
          <w:sz w:val="22"/>
          <w:szCs w:val="22"/>
        </w:rPr>
      </w:pPr>
      <w:r w:rsidRPr="0002541F">
        <w:rPr>
          <w:color w:val="auto"/>
          <w:sz w:val="22"/>
          <w:szCs w:val="22"/>
        </w:rPr>
        <w:t xml:space="preserve">- </w:t>
      </w:r>
      <w:r w:rsidRPr="0002541F">
        <w:rPr>
          <w:sz w:val="22"/>
          <w:szCs w:val="22"/>
        </w:rPr>
        <w:t>СП 74-13330-2012  «Тепловые сети»,</w:t>
      </w:r>
    </w:p>
    <w:p w:rsidR="0002541F" w:rsidRPr="0002541F" w:rsidRDefault="0002541F" w:rsidP="00D80FCE">
      <w:pPr>
        <w:pStyle w:val="10"/>
        <w:widowControl w:val="0"/>
        <w:rPr>
          <w:color w:val="auto"/>
          <w:sz w:val="22"/>
          <w:szCs w:val="22"/>
        </w:rPr>
      </w:pPr>
      <w:r w:rsidRPr="0002541F">
        <w:rPr>
          <w:color w:val="auto"/>
          <w:sz w:val="22"/>
          <w:szCs w:val="22"/>
        </w:rPr>
        <w:t>- СП 45.1330-2017 «Земляные сооружения, основания и фундаменты»,</w:t>
      </w:r>
    </w:p>
    <w:p w:rsidR="0002541F" w:rsidRPr="0002541F" w:rsidRDefault="0002541F" w:rsidP="00D80FCE">
      <w:pPr>
        <w:pStyle w:val="formattext"/>
        <w:rPr>
          <w:sz w:val="22"/>
          <w:szCs w:val="22"/>
        </w:rPr>
      </w:pPr>
      <w:r w:rsidRPr="0002541F">
        <w:rPr>
          <w:sz w:val="22"/>
          <w:szCs w:val="22"/>
        </w:rPr>
        <w:t xml:space="preserve"> -СП28.13330.2019 «Защита строительных конструкций от коррозии»;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-Федеральный закон от 30.03.1999 №52-ФЗ «О санитарно-эпидемиологическом благополучии населения»;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02541F" w:rsidRPr="0002541F" w:rsidRDefault="0002541F" w:rsidP="00D80FCE">
      <w:pPr>
        <w:spacing w:after="0"/>
        <w:rPr>
          <w:rFonts w:ascii="Times New Roman" w:eastAsia="Calibri" w:hAnsi="Times New Roman" w:cs="Times New Roman"/>
        </w:rPr>
      </w:pPr>
      <w:r w:rsidRPr="0002541F">
        <w:rPr>
          <w:rFonts w:ascii="Times New Roman" w:eastAsia="Calibri" w:hAnsi="Times New Roman" w:cs="Times New Roman"/>
        </w:rPr>
        <w:t>- Выполнение работ должно осуществляться  в соответствии с  графиком производства работ, утверждённым Заказчиком.</w:t>
      </w:r>
    </w:p>
    <w:p w:rsidR="0002541F" w:rsidRPr="0002541F" w:rsidRDefault="0002541F" w:rsidP="00D80FCE">
      <w:pPr>
        <w:spacing w:after="0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eastAsia="Calibri" w:hAnsi="Times New Roman" w:cs="Times New Roman"/>
        </w:rPr>
        <w:t xml:space="preserve"> </w:t>
      </w:r>
      <w:r w:rsidRPr="0002541F">
        <w:rPr>
          <w:rFonts w:ascii="Times New Roman" w:hAnsi="Times New Roman" w:cs="Times New Roman"/>
          <w:lang w:bidi="ru-RU"/>
        </w:rPr>
        <w:t xml:space="preserve">2. Подрядчику необходимо представить приказы о назначении ответственных за: производство работ, пожарную безопасность, охрану труда. Подрядчику необходимо наличие ответственного ИТР за проведение работ: специалиста в области строительного производства, внесённого в реестр НОССТРОЙ. </w:t>
      </w:r>
    </w:p>
    <w:p w:rsidR="0002541F" w:rsidRPr="0002541F" w:rsidRDefault="0002541F" w:rsidP="0002541F">
      <w:pPr>
        <w:pStyle w:val="1"/>
        <w:jc w:val="both"/>
        <w:rPr>
          <w:rFonts w:ascii="Times New Roman" w:hAnsi="Times New Roman"/>
          <w:lang w:bidi="ru-RU"/>
        </w:rPr>
      </w:pPr>
      <w:r w:rsidRPr="0002541F">
        <w:rPr>
          <w:rFonts w:ascii="Times New Roman" w:hAnsi="Times New Roman"/>
          <w:lang w:bidi="ru-RU"/>
        </w:rPr>
        <w:t>3. До начала производства работ необходимо:</w:t>
      </w:r>
    </w:p>
    <w:p w:rsidR="0002541F" w:rsidRPr="0002541F" w:rsidRDefault="0002541F" w:rsidP="0002541F">
      <w:pPr>
        <w:pStyle w:val="1"/>
        <w:jc w:val="both"/>
        <w:rPr>
          <w:rFonts w:ascii="Times New Roman" w:hAnsi="Times New Roman"/>
          <w:lang w:bidi="ru-RU"/>
        </w:rPr>
      </w:pPr>
      <w:r w:rsidRPr="0002541F">
        <w:rPr>
          <w:rFonts w:ascii="Times New Roman" w:hAnsi="Times New Roman"/>
          <w:lang w:bidi="ru-RU"/>
        </w:rPr>
        <w:t xml:space="preserve">     3.1.   предоставить на согласование с заказчиком календарный график производства работ.</w:t>
      </w:r>
    </w:p>
    <w:p w:rsidR="0002541F" w:rsidRPr="0002541F" w:rsidRDefault="0002541F" w:rsidP="0002541F">
      <w:pPr>
        <w:pStyle w:val="1"/>
        <w:jc w:val="both"/>
        <w:rPr>
          <w:rFonts w:ascii="Times New Roman" w:hAnsi="Times New Roman"/>
          <w:lang w:bidi="ru-RU"/>
        </w:rPr>
      </w:pPr>
      <w:r w:rsidRPr="0002541F">
        <w:rPr>
          <w:rFonts w:ascii="Times New Roman" w:hAnsi="Times New Roman"/>
          <w:lang w:bidi="ru-RU"/>
        </w:rPr>
        <w:t xml:space="preserve">     3.2. получить </w:t>
      </w:r>
      <w:proofErr w:type="spellStart"/>
      <w:r w:rsidRPr="0002541F">
        <w:rPr>
          <w:rFonts w:ascii="Times New Roman" w:hAnsi="Times New Roman"/>
          <w:lang w:bidi="ru-RU"/>
        </w:rPr>
        <w:t>тех</w:t>
      </w:r>
      <w:proofErr w:type="gramStart"/>
      <w:r w:rsidRPr="0002541F">
        <w:rPr>
          <w:rFonts w:ascii="Times New Roman" w:hAnsi="Times New Roman"/>
          <w:lang w:bidi="ru-RU"/>
        </w:rPr>
        <w:t>.у</w:t>
      </w:r>
      <w:proofErr w:type="gramEnd"/>
      <w:r w:rsidRPr="0002541F">
        <w:rPr>
          <w:rFonts w:ascii="Times New Roman" w:hAnsi="Times New Roman"/>
          <w:lang w:bidi="ru-RU"/>
        </w:rPr>
        <w:t>словия</w:t>
      </w:r>
      <w:proofErr w:type="spellEnd"/>
      <w:r w:rsidRPr="0002541F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02541F" w:rsidRPr="0002541F" w:rsidRDefault="0002541F" w:rsidP="0002541F">
      <w:pPr>
        <w:pStyle w:val="1"/>
        <w:jc w:val="both"/>
        <w:rPr>
          <w:rFonts w:ascii="Times New Roman" w:hAnsi="Times New Roman"/>
          <w:lang w:bidi="ru-RU"/>
        </w:rPr>
      </w:pPr>
      <w:r w:rsidRPr="0002541F">
        <w:rPr>
          <w:rFonts w:ascii="Times New Roman" w:hAnsi="Times New Roman"/>
          <w:lang w:bidi="ru-RU"/>
        </w:rPr>
        <w:t xml:space="preserve">4. В процессе производимых работ необходимо </w:t>
      </w:r>
      <w:r w:rsidRPr="0002541F">
        <w:rPr>
          <w:rFonts w:ascii="Times New Roman" w:hAnsi="Times New Roman"/>
          <w:b/>
          <w:lang w:bidi="ru-RU"/>
        </w:rPr>
        <w:t>производить фот</w:t>
      </w:r>
      <w:proofErr w:type="gramStart"/>
      <w:r w:rsidRPr="0002541F">
        <w:rPr>
          <w:rFonts w:ascii="Times New Roman" w:hAnsi="Times New Roman"/>
          <w:b/>
          <w:lang w:bidi="ru-RU"/>
        </w:rPr>
        <w:t>о-</w:t>
      </w:r>
      <w:proofErr w:type="gramEnd"/>
      <w:r w:rsidRPr="0002541F">
        <w:rPr>
          <w:rFonts w:ascii="Times New Roman" w:hAnsi="Times New Roman"/>
          <w:b/>
          <w:lang w:bidi="ru-RU"/>
        </w:rPr>
        <w:t xml:space="preserve">, </w:t>
      </w:r>
      <w:proofErr w:type="spellStart"/>
      <w:r w:rsidRPr="0002541F">
        <w:rPr>
          <w:rFonts w:ascii="Times New Roman" w:hAnsi="Times New Roman"/>
          <w:b/>
          <w:lang w:bidi="ru-RU"/>
        </w:rPr>
        <w:t>видеофиксацию</w:t>
      </w:r>
      <w:proofErr w:type="spellEnd"/>
      <w:r w:rsidRPr="0002541F">
        <w:rPr>
          <w:rFonts w:ascii="Times New Roman" w:hAnsi="Times New Roman"/>
          <w:b/>
          <w:lang w:bidi="ru-RU"/>
        </w:rPr>
        <w:t xml:space="preserve"> ремонтных работ: до начала ремонтных работ, этапы ремонта, скрытые работы, объект после завершения работ и вывоза мусора.</w:t>
      </w:r>
      <w:r w:rsidRPr="0002541F">
        <w:rPr>
          <w:rFonts w:ascii="Times New Roman" w:hAnsi="Times New Roman"/>
          <w:lang w:bidi="ru-RU"/>
        </w:rPr>
        <w:t xml:space="preserve">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02541F" w:rsidRPr="0002541F" w:rsidRDefault="0002541F" w:rsidP="0002541F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02541F">
        <w:rPr>
          <w:rFonts w:ascii="Times New Roman" w:hAnsi="Times New Roman"/>
          <w:lang w:bidi="ru-RU"/>
        </w:rPr>
        <w:t>- 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02541F">
        <w:rPr>
          <w:rFonts w:ascii="Times New Roman" w:hAnsi="Times New Roman"/>
          <w:lang w:bidi="ru-RU"/>
        </w:rPr>
        <w:t xml:space="preserve"> и конструкций. 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 xml:space="preserve">- Подрядчик после окончания работ передаёт Заказчику </w:t>
      </w:r>
      <w:r w:rsidRPr="0002541F">
        <w:rPr>
          <w:rFonts w:ascii="Times New Roman" w:hAnsi="Times New Roman" w:cs="Times New Roman"/>
          <w:b/>
          <w:lang w:bidi="ru-RU"/>
        </w:rPr>
        <w:t>пакет исполнительной документации</w:t>
      </w:r>
      <w:r w:rsidRPr="0002541F">
        <w:rPr>
          <w:rFonts w:ascii="Times New Roman" w:hAnsi="Times New Roman" w:cs="Times New Roman"/>
          <w:lang w:bidi="ru-RU"/>
        </w:rPr>
        <w:t xml:space="preserve"> в сброшюрованном виде с текстовыми и графическими материалами с учётом требований РД-11-02-2006: один экземпляр на бумажном носителе и один экземпляр в электронном формате.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опасности.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 xml:space="preserve">  6. Пожарная безопасность: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>7.       Охрана окружающей природной среды.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 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02541F">
        <w:rPr>
          <w:rFonts w:ascii="Times New Roman" w:hAnsi="Times New Roman" w:cs="Times New Roman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02541F" w:rsidRPr="0002541F" w:rsidRDefault="0002541F" w:rsidP="0002541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02541F">
        <w:rPr>
          <w:rFonts w:ascii="Times New Roman" w:hAnsi="Times New Roman" w:cs="Times New Roman"/>
          <w:b/>
          <w:bCs/>
        </w:rPr>
        <w:t>5. Требования к сроку и (или) объему предоставления</w:t>
      </w:r>
    </w:p>
    <w:p w:rsidR="0002541F" w:rsidRPr="0002541F" w:rsidRDefault="0002541F" w:rsidP="0002541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02541F">
        <w:rPr>
          <w:rFonts w:ascii="Times New Roman" w:hAnsi="Times New Roman" w:cs="Times New Roman"/>
          <w:b/>
          <w:bCs/>
        </w:rPr>
        <w:t>гарантии качества работ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 xml:space="preserve">2. Срок гарантии качества работ устанавливается </w:t>
      </w:r>
      <w:r w:rsidRPr="0002541F">
        <w:rPr>
          <w:rFonts w:ascii="Times New Roman" w:hAnsi="Times New Roman" w:cs="Times New Roman"/>
          <w:b/>
        </w:rPr>
        <w:t>36</w:t>
      </w:r>
      <w:r w:rsidRPr="0002541F">
        <w:rPr>
          <w:rFonts w:ascii="Times New Roman" w:hAnsi="Times New Roman" w:cs="Times New Roman"/>
        </w:rPr>
        <w:t xml:space="preserve"> </w:t>
      </w:r>
      <w:r w:rsidRPr="0002541F">
        <w:rPr>
          <w:rFonts w:ascii="Times New Roman" w:hAnsi="Times New Roman" w:cs="Times New Roman"/>
          <w:b/>
        </w:rPr>
        <w:t>месяцев</w:t>
      </w:r>
      <w:r w:rsidRPr="0002541F">
        <w:rPr>
          <w:rFonts w:ascii="Times New Roman" w:hAnsi="Times New Roman" w:cs="Times New Roman"/>
        </w:rPr>
        <w:t xml:space="preserve"> </w:t>
      </w:r>
      <w:proofErr w:type="gramStart"/>
      <w:r w:rsidRPr="0002541F">
        <w:rPr>
          <w:rFonts w:ascii="Times New Roman" w:hAnsi="Times New Roman" w:cs="Times New Roman"/>
        </w:rPr>
        <w:t>с даты подписания</w:t>
      </w:r>
      <w:proofErr w:type="gramEnd"/>
      <w:r w:rsidRPr="0002541F">
        <w:rPr>
          <w:rFonts w:ascii="Times New Roman" w:hAnsi="Times New Roman" w:cs="Times New Roman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приема-сдачи выполненных работ по устранению недостатков.</w:t>
      </w:r>
    </w:p>
    <w:p w:rsidR="0002541F" w:rsidRPr="0002541F" w:rsidRDefault="0002541F" w:rsidP="0002541F">
      <w:pPr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02541F" w:rsidRPr="0002541F" w:rsidRDefault="0002541F" w:rsidP="0002541F">
      <w:pPr>
        <w:ind w:firstLine="567"/>
        <w:jc w:val="both"/>
        <w:rPr>
          <w:rFonts w:ascii="Times New Roman" w:hAnsi="Times New Roman" w:cs="Times New Roman"/>
        </w:rPr>
      </w:pPr>
      <w:r w:rsidRPr="0002541F">
        <w:rPr>
          <w:rFonts w:ascii="Times New Roman" w:hAnsi="Times New Roman" w:cs="Times New Roman"/>
          <w:b/>
        </w:rPr>
        <w:t xml:space="preserve">                6. Перечень приложений к техническому заданию, являющихся его неотъемлемой частью: </w:t>
      </w:r>
      <w:r w:rsidRPr="0002541F">
        <w:rPr>
          <w:rFonts w:ascii="Times New Roman" w:hAnsi="Times New Roman" w:cs="Times New Roman"/>
        </w:rPr>
        <w:t>приложение – ведомость объёмов работ.</w:t>
      </w:r>
    </w:p>
    <w:p w:rsidR="0002541F" w:rsidRPr="0002541F" w:rsidRDefault="0002541F" w:rsidP="0002541F">
      <w:pPr>
        <w:jc w:val="center"/>
        <w:rPr>
          <w:rFonts w:ascii="Times New Roman" w:hAnsi="Times New Roman" w:cs="Times New Roman"/>
          <w:b/>
        </w:rPr>
      </w:pPr>
      <w:r w:rsidRPr="0002541F">
        <w:rPr>
          <w:rFonts w:ascii="Times New Roman" w:hAnsi="Times New Roman" w:cs="Times New Roman"/>
          <w:bCs/>
        </w:rPr>
        <w:t xml:space="preserve">           </w:t>
      </w:r>
      <w:r w:rsidRPr="0002541F">
        <w:rPr>
          <w:rFonts w:ascii="Times New Roman" w:hAnsi="Times New Roman" w:cs="Times New Roman"/>
          <w:b/>
        </w:rPr>
        <w:t>Ведомость объёмов работ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2541F" w:rsidRPr="0002541F" w:rsidTr="00EF589D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41F">
              <w:rPr>
                <w:rFonts w:ascii="Times New Roman" w:hAnsi="Times New Roman" w:cs="Times New Roman"/>
                <w:b/>
              </w:rPr>
              <w:t>Ремонт участка тепловой сети, проходящей транзитом в подвале д. 61, ул. А.К. Харитоново, г. Выборг, Ленинградской области</w:t>
            </w:r>
          </w:p>
        </w:tc>
      </w:tr>
    </w:tbl>
    <w:p w:rsidR="0002541F" w:rsidRPr="0002541F" w:rsidRDefault="0002541F" w:rsidP="000254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80"/>
        <w:gridCol w:w="635"/>
        <w:gridCol w:w="4660"/>
        <w:gridCol w:w="1120"/>
        <w:gridCol w:w="1300"/>
        <w:gridCol w:w="1501"/>
      </w:tblGrid>
      <w:tr w:rsidR="0002541F" w:rsidRPr="0002541F" w:rsidTr="00EF589D">
        <w:trPr>
          <w:trHeight w:val="7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 в ЛСР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Примечания</w:t>
            </w:r>
          </w:p>
        </w:tc>
      </w:tr>
      <w:tr w:rsidR="0002541F" w:rsidRPr="0002541F" w:rsidTr="00EF589D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2541F" w:rsidRPr="0002541F" w:rsidTr="00EF589D">
        <w:trPr>
          <w:trHeight w:val="300"/>
        </w:trPr>
        <w:tc>
          <w:tcPr>
            <w:tcW w:w="5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1. Демонтажные работы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Демонтаж. Надземная прокладка стальных трубопроводов при номинальном давлении 1,6 МПа, температуре 150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°С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диаметр труб: 100 мм</w:t>
            </w: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0,065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Надземная прокладка стальных трубопроводов при номинальном давлении 1,6 МПа, температуре 150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°С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диаметр труб: 80 мм.  Подвальная прокладка в  стеснённых условиях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задвижек диаметром: до 50 мм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задвижек диаметром: до 100 мм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Демонтаж. Установка фильтров диаметром: 100 мм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300"/>
        </w:trPr>
        <w:tc>
          <w:tcPr>
            <w:tcW w:w="5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2. Монтажные работы по прокладке трубопровода ТС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стальных водопроводных труб с гидравлическим испытанием диаметром: 150 мм. Гильзы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Протаскивание в футляр стальных труб диаметром: 100 мм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Заделка отверстий, гнезд и борозд: в стенах и перегородках железобетонных площадью свыше 0,1 до 0,2 м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0,0068722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Надземная прокладка стальных трубопроводов при номинальном давлении 1,6 МПа, температуре 150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°С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диаметр труб: 100 мм.  Подвальная прокладка в  стеснённых условиях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0,065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Надземная прокладка стальных трубопроводов при номинальном давлении 1,6 МПа, температуре 150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°С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диаметр труб: 80 мм.  Подвальная прокладка в  стеснённых  условиях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Надземная прокладка стальных трубопроводов при номинальном давлении 1,6 МПа, температуре 150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°С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диаметр труб: 50 мм.  Подвальная прокладка в  стеснённых  условиях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рименительно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фасонных частей стальных сварным соединением с трубопроводом отводы, колена, патрубки и переходы диаметром: до 100 мм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Врезка в существующие сети из стальных труб стальных штуцеров (патрубков) диаметром: 50 мм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Приварка фланцев к стальным трубопроводам диаметром: 50 мм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задвижек или клапанов стальных для горячей воды и пара диаметром: 50 мм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Приварка фланцев к стальным трубопроводам диаметром: 100 мм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5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задвижек или клапанов стальных для горячей воды и пара диаметром: 100 мм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60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опорных конструкций для крепления трубопроводов внутри зданий и сооружений массой: свыше 0,1 до 0,5 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0,245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4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закладных деталей весом: до 4 кг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0,0162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6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опорных конструкций для крепления трубопроводов внутри зданий и сооружений массой: до 0,1 т. Установка скользящих опор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0,13247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9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Изоляция трубопроводов цилиндрами и полуцилиндрами из минеральной ваты на синтетическом связующем (</w:t>
            </w:r>
            <w:proofErr w:type="spell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.ч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асть</w:t>
            </w:r>
            <w:proofErr w:type="spell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сб.24 п.2.26.1 -объём изоляции </w:t>
            </w:r>
            <w:proofErr w:type="spell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Ои</w:t>
            </w:r>
            <w:proofErr w:type="spell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= 3,14 х (Д + Т) х Т), м3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1,7229319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6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Масляная окраска металлических поверхностей: стальных балок, труб диаметром более 50 мм и т.п., количество окрасок  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34,06429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2541F" w:rsidRPr="0002541F" w:rsidTr="00EF589D">
        <w:trPr>
          <w:trHeight w:val="9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Гидравлическое испытание трубопроводов систем отопления, водопровода и горячего водоснабжения диаметром: до 100 мм</w:t>
            </w:r>
            <w:proofErr w:type="gramStart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Участок тепловой сети от ТК х1.1. до ТК х.1.1.5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1F" w:rsidRPr="0002541F" w:rsidRDefault="0002541F" w:rsidP="00EF589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41F" w:rsidRPr="0002541F" w:rsidRDefault="0002541F" w:rsidP="00EF589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501B4E" w:rsidRDefault="00501B4E"/>
    <w:tbl>
      <w:tblPr>
        <w:tblpPr w:leftFromText="180" w:rightFromText="180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4496"/>
        <w:gridCol w:w="664"/>
        <w:gridCol w:w="4410"/>
      </w:tblGrid>
      <w:tr w:rsidR="00501B4E" w:rsidTr="00501B4E">
        <w:tc>
          <w:tcPr>
            <w:tcW w:w="4496" w:type="dxa"/>
            <w:hideMark/>
          </w:tcPr>
          <w:p w:rsidR="00501B4E" w:rsidRPr="00501B4E" w:rsidRDefault="00501B4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</w:p>
        </w:tc>
        <w:tc>
          <w:tcPr>
            <w:tcW w:w="664" w:type="dxa"/>
          </w:tcPr>
          <w:p w:rsidR="00501B4E" w:rsidRPr="00501B4E" w:rsidRDefault="00501B4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10" w:type="dxa"/>
            <w:hideMark/>
          </w:tcPr>
          <w:p w:rsidR="00501B4E" w:rsidRPr="00501B4E" w:rsidRDefault="00501B4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Подрядчик</w:t>
            </w:r>
          </w:p>
        </w:tc>
      </w:tr>
      <w:tr w:rsidR="00501B4E" w:rsidTr="00501B4E">
        <w:tc>
          <w:tcPr>
            <w:tcW w:w="4496" w:type="dxa"/>
            <w:hideMark/>
          </w:tcPr>
          <w:p w:rsidR="00501B4E" w:rsidRPr="00501B4E" w:rsidRDefault="00501B4E" w:rsidP="00501B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Генеральный директор </w:t>
            </w:r>
          </w:p>
          <w:p w:rsidR="00501B4E" w:rsidRPr="00501B4E" w:rsidRDefault="00501B4E" w:rsidP="00501B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>АО «</w:t>
            </w:r>
            <w:proofErr w:type="spellStart"/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>Выборгтеплоэнерго</w:t>
            </w:r>
            <w:proofErr w:type="spellEnd"/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664" w:type="dxa"/>
          </w:tcPr>
          <w:p w:rsidR="00501B4E" w:rsidRPr="00501B4E" w:rsidRDefault="00501B4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0" w:type="dxa"/>
            <w:hideMark/>
          </w:tcPr>
          <w:p w:rsidR="00501B4E" w:rsidRDefault="00501B4E" w:rsidP="00501B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1B4E"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:rsidR="0002541F" w:rsidRDefault="0002541F" w:rsidP="0002541F">
            <w:pPr>
              <w:tabs>
                <w:tab w:val="left" w:pos="3588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Теплоэнерго-инвест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501B4E" w:rsidRPr="00501B4E" w:rsidRDefault="00501B4E" w:rsidP="00501B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01B4E" w:rsidTr="00501B4E">
        <w:tc>
          <w:tcPr>
            <w:tcW w:w="4496" w:type="dxa"/>
            <w:hideMark/>
          </w:tcPr>
          <w:p w:rsidR="00501B4E" w:rsidRPr="00501B4E" w:rsidRDefault="00501B4E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___________________А.В. Кривонос </w:t>
            </w:r>
          </w:p>
        </w:tc>
        <w:tc>
          <w:tcPr>
            <w:tcW w:w="664" w:type="dxa"/>
          </w:tcPr>
          <w:p w:rsidR="00501B4E" w:rsidRPr="00501B4E" w:rsidRDefault="00501B4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0" w:type="dxa"/>
            <w:hideMark/>
          </w:tcPr>
          <w:p w:rsidR="00501B4E" w:rsidRPr="00501B4E" w:rsidRDefault="00501B4E" w:rsidP="0002541F">
            <w:pPr>
              <w:tabs>
                <w:tab w:val="left" w:pos="107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____________________</w:t>
            </w:r>
            <w:r w:rsidR="0002541F">
              <w:rPr>
                <w:rFonts w:ascii="Times New Roman" w:eastAsia="Times New Roman" w:hAnsi="Times New Roman" w:cs="Times New Roman"/>
                <w:bCs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="0002541F">
              <w:rPr>
                <w:rFonts w:ascii="Times New Roman" w:eastAsia="Times New Roman" w:hAnsi="Times New Roman" w:cs="Times New Roman"/>
                <w:bCs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02541F">
              <w:rPr>
                <w:rFonts w:ascii="Times New Roman" w:eastAsia="Times New Roman" w:hAnsi="Times New Roman" w:cs="Times New Roman"/>
                <w:bCs/>
              </w:rPr>
              <w:t>Матвеев</w:t>
            </w:r>
          </w:p>
        </w:tc>
      </w:tr>
    </w:tbl>
    <w:p w:rsidR="00501B4E" w:rsidRDefault="00501B4E"/>
    <w:p w:rsidR="00501B4E" w:rsidRDefault="00501B4E"/>
    <w:p w:rsidR="00501B4E" w:rsidRDefault="00501B4E"/>
    <w:p w:rsidR="00501B4E" w:rsidRPr="00291D2D" w:rsidRDefault="00D80FCE" w:rsidP="00D80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01B4E" w:rsidRPr="00291D2D">
        <w:rPr>
          <w:rFonts w:ascii="Times New Roman" w:hAnsi="Times New Roman" w:cs="Times New Roman"/>
        </w:rPr>
        <w:t>риложение №</w:t>
      </w:r>
      <w:r w:rsidR="00501B4E">
        <w:rPr>
          <w:rFonts w:ascii="Times New Roman" w:hAnsi="Times New Roman" w:cs="Times New Roman"/>
        </w:rPr>
        <w:t xml:space="preserve"> </w:t>
      </w:r>
      <w:r w:rsidR="000107C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="00501B4E" w:rsidRPr="00291D2D">
        <w:rPr>
          <w:rFonts w:ascii="Times New Roman" w:hAnsi="Times New Roman" w:cs="Times New Roman"/>
        </w:rPr>
        <w:t xml:space="preserve">к Договору №   </w:t>
      </w:r>
      <w:r w:rsidR="00EF589D">
        <w:rPr>
          <w:rFonts w:ascii="Times New Roman" w:hAnsi="Times New Roman" w:cs="Times New Roman"/>
        </w:rPr>
        <w:t>35</w:t>
      </w:r>
      <w:r w:rsidR="00501B4E" w:rsidRPr="00291D2D">
        <w:rPr>
          <w:rFonts w:ascii="Times New Roman" w:hAnsi="Times New Roman" w:cs="Times New Roman"/>
        </w:rPr>
        <w:t>-24-ЕП от «</w:t>
      </w:r>
      <w:r w:rsidR="00501B4E">
        <w:rPr>
          <w:rFonts w:ascii="Times New Roman" w:hAnsi="Times New Roman" w:cs="Times New Roman"/>
        </w:rPr>
        <w:t>2</w:t>
      </w:r>
      <w:r w:rsidR="00EF589D">
        <w:rPr>
          <w:rFonts w:ascii="Times New Roman" w:hAnsi="Times New Roman" w:cs="Times New Roman"/>
        </w:rPr>
        <w:t>0</w:t>
      </w:r>
      <w:r w:rsidR="00501B4E" w:rsidRPr="00291D2D">
        <w:rPr>
          <w:rFonts w:ascii="Times New Roman" w:hAnsi="Times New Roman" w:cs="Times New Roman"/>
        </w:rPr>
        <w:t xml:space="preserve">» </w:t>
      </w:r>
      <w:r w:rsidR="00EF589D">
        <w:rPr>
          <w:rFonts w:ascii="Times New Roman" w:hAnsi="Times New Roman" w:cs="Times New Roman"/>
        </w:rPr>
        <w:t>марта</w:t>
      </w:r>
      <w:r w:rsidR="00501B4E" w:rsidRPr="00291D2D">
        <w:rPr>
          <w:rFonts w:ascii="Times New Roman" w:hAnsi="Times New Roman" w:cs="Times New Roman"/>
        </w:rPr>
        <w:t xml:space="preserve"> 2024 г.</w:t>
      </w:r>
    </w:p>
    <w:tbl>
      <w:tblPr>
        <w:tblW w:w="9713" w:type="dxa"/>
        <w:tblInd w:w="93" w:type="dxa"/>
        <w:tblLook w:val="04A0" w:firstRow="1" w:lastRow="0" w:firstColumn="1" w:lastColumn="0" w:noHBand="0" w:noVBand="1"/>
      </w:tblPr>
      <w:tblGrid>
        <w:gridCol w:w="9713"/>
      </w:tblGrid>
      <w:tr w:rsidR="000107CF" w:rsidRPr="000107CF" w:rsidTr="000107CF">
        <w:trPr>
          <w:trHeight w:val="540"/>
        </w:trPr>
        <w:tc>
          <w:tcPr>
            <w:tcW w:w="9713" w:type="dxa"/>
            <w:vAlign w:val="center"/>
            <w:hideMark/>
          </w:tcPr>
          <w:p w:rsidR="000107CF" w:rsidRPr="000107CF" w:rsidRDefault="000107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107CF" w:rsidRPr="000107CF" w:rsidRDefault="000107CF" w:rsidP="000254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107CF">
              <w:rPr>
                <w:rFonts w:ascii="Times New Roman" w:hAnsi="Times New Roman" w:cs="Times New Roman"/>
                <w:b/>
                <w:bCs/>
                <w:color w:val="000000"/>
              </w:rPr>
              <w:t>ВЕДОМОСТЬ МАТЕРИАЛОВ ЗАКАЗЧИКА,  ПЕРЕДАВАЕМЫХ ПОДРЯДЧИКУ ДЛЯ ВЫПОЛНЕНИЯ РАБОТ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6"/>
        <w:gridCol w:w="5729"/>
        <w:gridCol w:w="933"/>
        <w:gridCol w:w="848"/>
        <w:gridCol w:w="1375"/>
      </w:tblGrid>
      <w:tr w:rsidR="0002541F" w:rsidTr="00EF589D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6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Ремонт участка тепловой сети, проходящей транзитом в подвале д. 61, ул. А.К. Харитоново, г. Выборг, Ленинградской области</w:t>
            </w:r>
          </w:p>
        </w:tc>
      </w:tr>
      <w:tr w:rsidR="0002541F" w:rsidRPr="000C56BC" w:rsidTr="00EF589D"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0C56B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объект</w:t>
            </w:r>
          </w:p>
        </w:tc>
      </w:tr>
      <w:tr w:rsidR="0002541F" w:rsidRPr="000C56BC" w:rsidTr="00EF589D">
        <w:trPr>
          <w:trHeight w:val="300"/>
        </w:trPr>
        <w:tc>
          <w:tcPr>
            <w:tcW w:w="0" w:type="auto"/>
            <w:vAlign w:val="center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№№ </w:t>
            </w:r>
            <w:proofErr w:type="spellStart"/>
            <w:r w:rsidRPr="000C56BC">
              <w:rPr>
                <w:rFonts w:ascii="Times New Roman" w:hAnsi="Times New Roman" w:cs="Times New Roman"/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0" w:type="auto"/>
            <w:vAlign w:val="center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  <w:bookmarkStart w:id="1" w:name="_GoBack"/>
        <w:bookmarkEnd w:id="1"/>
      </w:tr>
      <w:tr w:rsidR="0002541F" w:rsidRPr="000C56BC" w:rsidTr="00EF589D">
        <w:trPr>
          <w:trHeight w:val="579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Трубы стальные,  диаметр труб: 100 мм</w:t>
            </w:r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Материал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559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Трубы стальные, диаметр труб: 80 мм. Материалы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35,35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836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Задвижки стальные для горячей воды и пара (или клапаны) </w:t>
            </w:r>
            <w:proofErr w:type="spell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фланц</w:t>
            </w:r>
            <w:proofErr w:type="spellEnd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., диаметром: 100 мм.  Материал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990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Фланец из теплоустойчивой стали 15Х5М с температурным пределом применения от -40 °C до 510 °C, номинальное давление 1,6 МПа, номинальный диаметр 100 мм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552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Болты сборочные с гайками и шайбами М16х80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558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Прокладки из </w:t>
            </w:r>
            <w:proofErr w:type="spell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паронита</w:t>
            </w:r>
            <w:proofErr w:type="spellEnd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 ПМБ, толщина 2 мм, диаметр 50 мм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992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Отвод 90° с радиусом кривизны R=1,5 </w:t>
            </w:r>
            <w:proofErr w:type="spell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Ду</w:t>
            </w:r>
            <w:proofErr w:type="spellEnd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 на давление до 16 МПа, номинальный диаметр 100 мм, наружный диаметр 108 мм, толщина стенки 5 мм. Материал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1048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Отвод 90° с радиусом кривизны R=1,5 </w:t>
            </w:r>
            <w:proofErr w:type="spell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Ду</w:t>
            </w:r>
            <w:proofErr w:type="spellEnd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 xml:space="preserve"> на давление до 16 МПа, номинальный диаметр 80 мм, наружный диаметр 89 мм, толщина стенки 5 мм. Материал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821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Переход концентрический бесшовный приварной, номинальное давление 16 МПа, наружный диаметр и толщина стенки 108х4-89х3,5 мм. Материал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1063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Цилиндры теплоизоляционные из минеральной ваты на синтетическом связующем, НГ, плотность 105-135 кг/м3, теплопроводность при 25±5 °C не более 0,036 Вт/(м*К), диаметр 108 мм, толщина 50 мм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67,08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1121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Цилиндры теплоизоляционные из минеральной ваты на синтетическом связующем, НГ, плотность 105-135 кг/м3, теплопроводность при 25±5 °C не более 0,036 Вт/(м*К), диаметр 89 мм, толщина 50 мм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36,12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41F" w:rsidRPr="000C56BC" w:rsidTr="00EF589D">
        <w:trPr>
          <w:trHeight w:val="569"/>
        </w:trPr>
        <w:tc>
          <w:tcPr>
            <w:tcW w:w="0" w:type="auto"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Скользящие опоры СПО 108/200 Материалы Заказчика</w:t>
            </w:r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:rsidR="0002541F" w:rsidRPr="000C56BC" w:rsidRDefault="0002541F" w:rsidP="00EF5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6BC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0" w:type="auto"/>
          </w:tcPr>
          <w:p w:rsidR="0002541F" w:rsidRPr="000C56BC" w:rsidRDefault="0002541F" w:rsidP="00EF58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541F" w:rsidRDefault="0002541F" w:rsidP="0002541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541F" w:rsidRDefault="0002541F" w:rsidP="0002541F">
      <w:pPr>
        <w:tabs>
          <w:tab w:val="left" w:pos="3588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Выборгтеплоэнерго</w:t>
      </w:r>
      <w:proofErr w:type="spellEnd"/>
      <w:r>
        <w:rPr>
          <w:rFonts w:ascii="Times New Roman" w:hAnsi="Times New Roman" w:cs="Times New Roman"/>
          <w:sz w:val="20"/>
          <w:szCs w:val="20"/>
        </w:rPr>
        <w:t>»                                                                             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Теплоэнерго-инвест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02541F" w:rsidRDefault="0002541F" w:rsidP="0002541F">
      <w:pPr>
        <w:tabs>
          <w:tab w:val="left" w:pos="3588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Генеральный директор                                                                                  Генеральный директор</w:t>
      </w:r>
    </w:p>
    <w:p w:rsidR="0002541F" w:rsidRDefault="0002541F" w:rsidP="0002541F">
      <w:pPr>
        <w:tabs>
          <w:tab w:val="left" w:pos="3588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501B4E" w:rsidRDefault="0002541F" w:rsidP="0002541F">
      <w:r>
        <w:rPr>
          <w:rFonts w:ascii="Times New Roman" w:hAnsi="Times New Roman" w:cs="Times New Roman"/>
          <w:sz w:val="20"/>
          <w:szCs w:val="20"/>
        </w:rPr>
        <w:t>___________________Кривонос А.В.                                                      _____________________Матвеев А.</w:t>
      </w:r>
      <w:r w:rsidR="00FE12CB">
        <w:rPr>
          <w:rFonts w:ascii="Times New Roman" w:hAnsi="Times New Roman" w:cs="Times New Roman"/>
          <w:sz w:val="20"/>
          <w:szCs w:val="20"/>
        </w:rPr>
        <w:t>Н.</w:t>
      </w:r>
    </w:p>
    <w:sectPr w:rsidR="00501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02541F"/>
    <w:rsid w:val="0014475F"/>
    <w:rsid w:val="00157357"/>
    <w:rsid w:val="00291D2D"/>
    <w:rsid w:val="003F16B6"/>
    <w:rsid w:val="00501B4E"/>
    <w:rsid w:val="0076511A"/>
    <w:rsid w:val="007D7180"/>
    <w:rsid w:val="00A7037B"/>
    <w:rsid w:val="00A779A5"/>
    <w:rsid w:val="00A86378"/>
    <w:rsid w:val="00B502C7"/>
    <w:rsid w:val="00D43782"/>
    <w:rsid w:val="00D80FCE"/>
    <w:rsid w:val="00EF589D"/>
    <w:rsid w:val="00F0483D"/>
    <w:rsid w:val="00F4123F"/>
    <w:rsid w:val="00F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5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1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1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5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1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1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A99AC5D249E158025F6B243331985F26EA87799980C9532CF4DBAEE47EA444BFE2E027B97960234y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99AC5D249E158025F6B243331985F26EA87799980C9532CF4DBAEE47EA444BFE2E027B97960734y1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3823</Words>
  <Characters>21792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27</cp:revision>
  <cp:lastPrinted>2024-03-20T06:17:00Z</cp:lastPrinted>
  <dcterms:created xsi:type="dcterms:W3CDTF">2024-02-19T08:56:00Z</dcterms:created>
  <dcterms:modified xsi:type="dcterms:W3CDTF">2024-03-20T06:19:00Z</dcterms:modified>
</cp:coreProperties>
</file>