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E51FDB">
        <w:rPr>
          <w:b/>
        </w:rPr>
        <w:t>15</w:t>
      </w:r>
      <w:r w:rsidRPr="00E468F0">
        <w:rPr>
          <w:b/>
        </w:rPr>
        <w:t>-</w:t>
      </w:r>
      <w:r>
        <w:rPr>
          <w:b/>
        </w:rPr>
        <w:t>2</w:t>
      </w:r>
      <w:r w:rsidR="00E51FD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          </w:t>
      </w:r>
      <w:r w:rsidR="0079279D" w:rsidRPr="00CB4071">
        <w:rPr>
          <w:rFonts w:ascii="Times New Roman" w:hAnsi="Times New Roman"/>
          <w:sz w:val="24"/>
          <w:szCs w:val="24"/>
        </w:rPr>
        <w:t xml:space="preserve"> </w:t>
      </w:r>
      <w:r w:rsidRPr="00CB4071">
        <w:rPr>
          <w:rFonts w:ascii="Times New Roman" w:hAnsi="Times New Roman"/>
          <w:sz w:val="24"/>
          <w:szCs w:val="24"/>
        </w:rPr>
        <w:t xml:space="preserve">               </w:t>
      </w:r>
      <w:r w:rsidR="000110C3" w:rsidRPr="00CB4071">
        <w:rPr>
          <w:rFonts w:ascii="Times New Roman" w:hAnsi="Times New Roman"/>
          <w:sz w:val="24"/>
          <w:szCs w:val="24"/>
        </w:rPr>
        <w:t xml:space="preserve">    </w:t>
      </w:r>
      <w:r w:rsidRPr="00CB4071">
        <w:rPr>
          <w:rFonts w:ascii="Times New Roman" w:hAnsi="Times New Roman"/>
          <w:sz w:val="24"/>
          <w:szCs w:val="24"/>
        </w:rPr>
        <w:t xml:space="preserve">                     </w:t>
      </w:r>
      <w:r w:rsidR="00642298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</w:t>
      </w:r>
      <w:r w:rsidR="00113B80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        </w:t>
      </w:r>
      <w:r w:rsidR="0069796A" w:rsidRPr="00CB4071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 xml:space="preserve">   «</w:t>
      </w:r>
      <w:r w:rsidR="00E51FDB">
        <w:rPr>
          <w:rFonts w:ascii="Times New Roman" w:hAnsi="Times New Roman"/>
          <w:sz w:val="24"/>
          <w:szCs w:val="24"/>
        </w:rPr>
        <w:t>3</w:t>
      </w:r>
      <w:r w:rsidR="00B56013">
        <w:rPr>
          <w:rFonts w:ascii="Times New Roman" w:hAnsi="Times New Roman"/>
          <w:sz w:val="24"/>
          <w:szCs w:val="24"/>
        </w:rPr>
        <w:t>1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E51FDB">
        <w:rPr>
          <w:rFonts w:ascii="Times New Roman" w:hAnsi="Times New Roman"/>
          <w:sz w:val="24"/>
          <w:szCs w:val="24"/>
        </w:rPr>
        <w:t>января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E51FDB">
        <w:rPr>
          <w:rFonts w:ascii="Times New Roman" w:hAnsi="Times New Roman"/>
          <w:sz w:val="24"/>
          <w:szCs w:val="24"/>
        </w:rPr>
        <w:t>4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E66B9" w:rsidRPr="00CB4071" w:rsidRDefault="000110C3" w:rsidP="006E66B9">
      <w:pPr>
        <w:shd w:val="clear" w:color="auto" w:fill="FFFFFF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 w:rsidRPr="00CB4071"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proofErr w:type="gramStart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»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именуемое в дальнейшем «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Покупатель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», в лице генерального директора А.В. Кривоноса, действующего на основании Устава, с одной стороны и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ООО «Брянская нефтяная компания»</w:t>
      </w:r>
      <w:r w:rsidR="006E66B9" w:rsidRPr="00CB407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>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именуемое в дальнейшем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«Поставщик»,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лице генерального директора  И.С. </w:t>
      </w:r>
      <w:proofErr w:type="spellStart"/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Линника</w:t>
      </w:r>
      <w:proofErr w:type="spellEnd"/>
      <w:r w:rsidR="006E66B9" w:rsidRPr="00CB4071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,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действующего на основании Устава, с другой стороны, совместно именуемые </w:t>
      </w:r>
      <w:r w:rsidR="006E66B9"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«Стороны»</w:t>
      </w:r>
      <w:r w:rsidR="006E66B9"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заключили настоящий Договор о нижеследующем:</w:t>
      </w:r>
      <w:proofErr w:type="gramEnd"/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113B80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>
        <w:t xml:space="preserve"> </w:t>
      </w:r>
      <w:r w:rsidR="006445B1" w:rsidRPr="006445B1">
        <w:rPr>
          <w:b/>
        </w:rPr>
        <w:t>21</w:t>
      </w:r>
      <w:r w:rsidR="006445B1">
        <w:rPr>
          <w:b/>
        </w:rPr>
        <w:t> </w:t>
      </w:r>
      <w:r w:rsidR="006445B1" w:rsidRPr="006445B1">
        <w:rPr>
          <w:b/>
        </w:rPr>
        <w:t>417</w:t>
      </w:r>
      <w:r w:rsidR="006445B1">
        <w:rPr>
          <w:b/>
        </w:rPr>
        <w:t xml:space="preserve"> </w:t>
      </w:r>
      <w:r w:rsidR="006445B1" w:rsidRPr="006445B1">
        <w:rPr>
          <w:b/>
        </w:rPr>
        <w:t>000</w:t>
      </w:r>
      <w:r w:rsidRPr="005E152E">
        <w:t xml:space="preserve"> (</w:t>
      </w:r>
      <w:r w:rsidR="006445B1">
        <w:t>Двадцать</w:t>
      </w:r>
      <w:r w:rsidR="00D8733D">
        <w:t xml:space="preserve"> один ми</w:t>
      </w:r>
      <w:r w:rsidR="000D26B5">
        <w:t>ллион</w:t>
      </w:r>
      <w:r w:rsidR="00D8733D">
        <w:t xml:space="preserve"> четыреста </w:t>
      </w:r>
      <w:r w:rsidR="006445B1">
        <w:t>семнадцать тысяч</w:t>
      </w:r>
      <w:r w:rsidRPr="005E152E">
        <w:t>) рублей (в том числе НДС 20 %</w:t>
      </w:r>
      <w:r w:rsidR="00D8733D">
        <w:t xml:space="preserve"> - </w:t>
      </w:r>
      <w:r w:rsidR="006445B1">
        <w:t>3 569 50</w:t>
      </w:r>
      <w:r w:rsidR="00D8733D">
        <w:t>0 рублей</w:t>
      </w:r>
      <w:r w:rsidR="008C2E25">
        <w:t>)</w:t>
      </w:r>
      <w:r w:rsidRPr="005E152E">
        <w:t xml:space="preserve"> из расчета</w:t>
      </w:r>
      <w:r w:rsidR="006445B1">
        <w:t xml:space="preserve"> </w:t>
      </w:r>
      <w:r w:rsidR="000D26B5" w:rsidRPr="00D8733D">
        <w:rPr>
          <w:b/>
        </w:rPr>
        <w:t>4</w:t>
      </w:r>
      <w:r w:rsidR="006445B1">
        <w:rPr>
          <w:b/>
        </w:rPr>
        <w:t>2 834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6445B1">
        <w:rPr>
          <w:rStyle w:val="FontStyle16"/>
          <w:sz w:val="24"/>
          <w:szCs w:val="24"/>
        </w:rPr>
        <w:t>500</w:t>
      </w:r>
      <w:r w:rsidRPr="000110C3">
        <w:rPr>
          <w:rStyle w:val="FontStyle16"/>
          <w:b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D8733D">
        <w:rPr>
          <w:rStyle w:val="FontStyle16"/>
          <w:sz w:val="24"/>
          <w:szCs w:val="24"/>
        </w:rPr>
        <w:t>пять</w:t>
      </w:r>
      <w:r w:rsidR="006445B1">
        <w:rPr>
          <w:rStyle w:val="FontStyle16"/>
          <w:sz w:val="24"/>
          <w:szCs w:val="24"/>
        </w:rPr>
        <w:t>сот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</w:t>
      </w:r>
      <w:r w:rsidRPr="005E152E">
        <w:rPr>
          <w:bCs/>
        </w:rPr>
        <w:lastRenderedPageBreak/>
        <w:t>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7"/>
        <w:gridCol w:w="5828"/>
      </w:tblGrid>
      <w:tr w:rsidR="00D8733D" w:rsidRPr="00D8733D" w:rsidTr="00D851F9">
        <w:tc>
          <w:tcPr>
            <w:tcW w:w="3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33D" w:rsidRPr="00D8733D" w:rsidRDefault="00D8733D" w:rsidP="00D8733D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Покупатель: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(81378)26587; 21483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ИНН4704062064КПП 470401001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/с 40702810055390000440                         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в Северо-Западный банк ПАО «Сбербанк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России»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г. СПб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БИК 044030653                                   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30101810500000000653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1054700176893 ОКПО 75115131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  <w:p w:rsidR="00CB4071" w:rsidRDefault="00CB4071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Поставщик:</w:t>
            </w: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  </w:t>
            </w: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241007, РФ, г. Брянск, ул. Дуки, д. 65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Тел.\факс (4832)30-40-01</w:t>
            </w:r>
          </w:p>
          <w:p w:rsidR="00D8733D" w:rsidRPr="00D8733D" w:rsidRDefault="00D8733D" w:rsidP="00D8733D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ИНН 3257024552 КПП 325701001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</w:t>
            </w: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/с 40702810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628700001130</w:t>
            </w:r>
          </w:p>
          <w:p w:rsidR="00CB4071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филиал «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Центральный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 xml:space="preserve"> Банка ВТБ</w:t>
            </w:r>
          </w:p>
          <w:p w:rsidR="00D8733D" w:rsidRPr="00D8733D" w:rsidRDefault="00CB4071" w:rsidP="00CB4071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(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>ПАО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БИК 044525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411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к/с 30101810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145250000411</w:t>
            </w:r>
          </w:p>
          <w:p w:rsidR="00CB4071" w:rsidRDefault="00D8733D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ОГРН 1143256017255 </w:t>
            </w:r>
          </w:p>
          <w:p w:rsidR="00D8733D" w:rsidRPr="00D8733D" w:rsidRDefault="00CB4071" w:rsidP="00D8733D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ОКПО 22343278 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  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ООО «Брянская нефтяная компания»</w:t>
            </w:r>
          </w:p>
          <w:p w:rsidR="00D8733D" w:rsidRPr="00D8733D" w:rsidRDefault="00D8733D" w:rsidP="00D8733D">
            <w:pPr>
              <w:tabs>
                <w:tab w:val="num" w:pos="368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Calibri" w:eastAsia="Times New Roman" w:hAnsi="Calibri" w:cs="Times New Roman"/>
                <w:lang w:eastAsia="en-US"/>
              </w:rPr>
              <w:t xml:space="preserve">                            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_______________ И.С. 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Линник</w:t>
            </w:r>
            <w:proofErr w:type="spellEnd"/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733D" w:rsidRDefault="00D8733D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6445B1">
        <w:rPr>
          <w:rFonts w:ascii="Times New Roman" w:hAnsi="Times New Roman" w:cs="Times New Roman"/>
          <w:b/>
          <w:sz w:val="24"/>
          <w:szCs w:val="24"/>
        </w:rPr>
        <w:t>15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6445B1">
        <w:rPr>
          <w:rFonts w:ascii="Times New Roman" w:hAnsi="Times New Roman" w:cs="Times New Roman"/>
          <w:b/>
          <w:sz w:val="24"/>
          <w:szCs w:val="24"/>
        </w:rPr>
        <w:t>3</w:t>
      </w:r>
      <w:r w:rsidR="00B56013">
        <w:rPr>
          <w:rFonts w:ascii="Times New Roman" w:hAnsi="Times New Roman" w:cs="Times New Roman"/>
          <w:b/>
          <w:sz w:val="24"/>
          <w:szCs w:val="24"/>
        </w:rPr>
        <w:t>1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45B1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75E" w:rsidRDefault="0010775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C75BED" w:rsidRDefault="00C75BED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C75BED" w:rsidRDefault="00C75BED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C75BED" w:rsidRDefault="00C75BED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="006445B1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0 тонн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6445B1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февраль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C75BED" w:rsidTr="00C75BE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Начальная максимальная 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ED" w:rsidRDefault="00C75BED" w:rsidP="006445B1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6445B1">
              <w:rPr>
                <w:sz w:val="22"/>
                <w:szCs w:val="22"/>
                <w:lang w:eastAsia="en-US"/>
              </w:rPr>
              <w:t>2 834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C75BED" w:rsidRDefault="00C75BED" w:rsidP="00C75BED">
      <w:pPr>
        <w:rPr>
          <w:rFonts w:eastAsia="Times New Roman"/>
          <w:i/>
          <w:u w:val="single"/>
        </w:rPr>
      </w:pPr>
    </w:p>
    <w:p w:rsidR="00C75BED" w:rsidRPr="00590A8F" w:rsidRDefault="00C75BED" w:rsidP="00C75BED">
      <w:pPr>
        <w:rPr>
          <w:rFonts w:ascii="Times New Roman" w:hAnsi="Times New Roman" w:cs="Times New Roman"/>
          <w:b/>
          <w:sz w:val="24"/>
          <w:szCs w:val="24"/>
        </w:rPr>
      </w:pPr>
      <w:r w:rsidRPr="00590A8F">
        <w:rPr>
          <w:rFonts w:ascii="Times New Roman" w:hAnsi="Times New Roman" w:cs="Times New Roman"/>
          <w:i/>
          <w:u w:val="single"/>
        </w:rPr>
        <w:t>Условия и способ оплаты:</w:t>
      </w:r>
      <w:r w:rsidRPr="00590A8F">
        <w:rPr>
          <w:rFonts w:ascii="Times New Roman" w:hAnsi="Times New Roman" w:cs="Times New Roman"/>
        </w:rPr>
        <w:t>* безналичный расчет, оплата  в течение 90 календарных дней после получения партии мазута</w:t>
      </w:r>
      <w:r w:rsidRPr="00590A8F">
        <w:rPr>
          <w:rFonts w:ascii="Times New Roman" w:hAnsi="Times New Roman" w:cs="Times New Roman"/>
          <w:b/>
        </w:rPr>
        <w:t>.</w:t>
      </w:r>
    </w:p>
    <w:p w:rsidR="00C75BED" w:rsidRDefault="00C75BED" w:rsidP="00C75BED">
      <w:pPr>
        <w:rPr>
          <w:b/>
        </w:rPr>
      </w:pPr>
    </w:p>
    <w:p w:rsidR="0010775E" w:rsidRDefault="0010775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1D2" w:rsidRDefault="004021D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C53DDE" w:rsidRPr="00C53DDE" w:rsidTr="005E0A90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1203F" w:rsidRDefault="0031203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6445B1">
        <w:rPr>
          <w:rFonts w:ascii="Times New Roman" w:hAnsi="Times New Roman" w:cs="Times New Roman"/>
          <w:b/>
          <w:sz w:val="24"/>
          <w:szCs w:val="24"/>
        </w:rPr>
        <w:t>15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6445B1">
        <w:rPr>
          <w:rFonts w:ascii="Times New Roman" w:hAnsi="Times New Roman" w:cs="Times New Roman"/>
          <w:b/>
          <w:sz w:val="24"/>
          <w:szCs w:val="24"/>
        </w:rPr>
        <w:t>3</w:t>
      </w:r>
      <w:r w:rsidR="00B56013">
        <w:rPr>
          <w:rFonts w:ascii="Times New Roman" w:hAnsi="Times New Roman" w:cs="Times New Roman"/>
          <w:b/>
          <w:sz w:val="24"/>
          <w:szCs w:val="24"/>
        </w:rPr>
        <w:t>1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445B1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6445B1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0D26B5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="006445B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2 834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6445B1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21 417 000,00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32010" w:rsidRDefault="006445B1" w:rsidP="00CB40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3 569 500,00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6445B1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21 417 000,00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31203F" w:rsidRDefault="003D39EF" w:rsidP="00CB4071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203F">
        <w:rPr>
          <w:rFonts w:ascii="Times New Roman" w:hAnsi="Times New Roman" w:cs="Times New Roman"/>
          <w:spacing w:val="-1"/>
          <w:sz w:val="24"/>
          <w:szCs w:val="24"/>
        </w:rPr>
        <w:t>-1, на сумму</w:t>
      </w:r>
      <w:r w:rsidR="00D66D81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3120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445B1">
        <w:rPr>
          <w:rFonts w:ascii="Times New Roman" w:hAnsi="Times New Roman" w:cs="Times New Roman"/>
          <w:sz w:val="24"/>
          <w:szCs w:val="24"/>
        </w:rPr>
        <w:t xml:space="preserve">21 417 000 </w:t>
      </w:r>
      <w:r w:rsidR="007203AB" w:rsidRPr="0031203F">
        <w:rPr>
          <w:rFonts w:ascii="Times New Roman" w:hAnsi="Times New Roman" w:cs="Times New Roman"/>
          <w:sz w:val="24"/>
          <w:szCs w:val="24"/>
        </w:rPr>
        <w:t>рублей 00 копеек (</w:t>
      </w:r>
      <w:r w:rsidR="006445B1">
        <w:rPr>
          <w:rFonts w:ascii="Times New Roman" w:hAnsi="Times New Roman" w:cs="Times New Roman"/>
          <w:sz w:val="24"/>
          <w:szCs w:val="24"/>
        </w:rPr>
        <w:t>Двадцать</w:t>
      </w:r>
      <w:r w:rsidR="00CB4071">
        <w:rPr>
          <w:rFonts w:ascii="Times New Roman" w:hAnsi="Times New Roman" w:cs="Times New Roman"/>
          <w:sz w:val="24"/>
          <w:szCs w:val="24"/>
        </w:rPr>
        <w:t xml:space="preserve"> один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миллион </w:t>
      </w:r>
      <w:r w:rsidR="00CB4071">
        <w:rPr>
          <w:rFonts w:ascii="Times New Roman" w:hAnsi="Times New Roman" w:cs="Times New Roman"/>
          <w:sz w:val="24"/>
          <w:szCs w:val="24"/>
        </w:rPr>
        <w:t>четыреста</w:t>
      </w:r>
      <w:r w:rsidR="006445B1">
        <w:rPr>
          <w:rFonts w:ascii="Times New Roman" w:hAnsi="Times New Roman" w:cs="Times New Roman"/>
          <w:sz w:val="24"/>
          <w:szCs w:val="24"/>
        </w:rPr>
        <w:t xml:space="preserve"> семнадцать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тысяч рублей</w:t>
      </w:r>
      <w:r w:rsidR="006445B1">
        <w:rPr>
          <w:rFonts w:ascii="Times New Roman" w:hAnsi="Times New Roman" w:cs="Times New Roman"/>
          <w:sz w:val="24"/>
          <w:szCs w:val="24"/>
        </w:rPr>
        <w:t>)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00 копеек, </w:t>
      </w:r>
      <w:r w:rsidR="00CB4071">
        <w:rPr>
          <w:rFonts w:ascii="Times New Roman" w:hAnsi="Times New Roman" w:cs="Times New Roman"/>
          <w:sz w:val="24"/>
          <w:szCs w:val="24"/>
        </w:rPr>
        <w:t>в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том числе НДС 20%</w:t>
      </w:r>
      <w:r w:rsidR="006445B1">
        <w:rPr>
          <w:rFonts w:ascii="Times New Roman" w:hAnsi="Times New Roman" w:cs="Times New Roman"/>
          <w:sz w:val="24"/>
          <w:szCs w:val="24"/>
        </w:rPr>
        <w:t xml:space="preserve"> </w:t>
      </w:r>
      <w:r w:rsidR="0031203F">
        <w:rPr>
          <w:rFonts w:ascii="Times New Roman" w:hAnsi="Times New Roman" w:cs="Times New Roman"/>
          <w:sz w:val="24"/>
          <w:szCs w:val="24"/>
        </w:rPr>
        <w:t>-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</w:t>
      </w:r>
      <w:r w:rsidR="006445B1">
        <w:rPr>
          <w:rFonts w:ascii="Times New Roman" w:hAnsi="Times New Roman" w:cs="Times New Roman"/>
          <w:sz w:val="24"/>
          <w:szCs w:val="24"/>
        </w:rPr>
        <w:t>3 569 500</w:t>
      </w:r>
      <w:r w:rsidR="007203AB" w:rsidRPr="0031203F">
        <w:rPr>
          <w:rFonts w:ascii="Times New Roman" w:hAnsi="Times New Roman" w:cs="Times New Roman"/>
          <w:sz w:val="24"/>
          <w:szCs w:val="24"/>
        </w:rPr>
        <w:t xml:space="preserve"> рублей 00 копеек</w:t>
      </w:r>
      <w:r w:rsidR="0031203F">
        <w:rPr>
          <w:rFonts w:ascii="Times New Roman" w:hAnsi="Times New Roman" w:cs="Times New Roman"/>
          <w:sz w:val="24"/>
          <w:szCs w:val="24"/>
        </w:rPr>
        <w:t xml:space="preserve">. </w:t>
      </w:r>
      <w:r w:rsidRPr="0031203F">
        <w:rPr>
          <w:rFonts w:ascii="Times New Roman" w:hAnsi="Times New Roman" w:cs="Times New Roman"/>
          <w:sz w:val="24"/>
          <w:szCs w:val="24"/>
        </w:rPr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31203F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31203F">
        <w:rPr>
          <w:rFonts w:ascii="Times New Roman" w:hAnsi="Times New Roman" w:cs="Times New Roman"/>
          <w:sz w:val="24"/>
          <w:szCs w:val="24"/>
        </w:rPr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6445B1">
        <w:rPr>
          <w:rFonts w:ascii="Times New Roman" w:hAnsi="Times New Roman" w:cs="Times New Roman"/>
          <w:sz w:val="24"/>
          <w:szCs w:val="24"/>
        </w:rPr>
        <w:t>15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6445B1">
        <w:rPr>
          <w:rFonts w:ascii="Times New Roman" w:hAnsi="Times New Roman" w:cs="Times New Roman"/>
          <w:sz w:val="24"/>
          <w:szCs w:val="24"/>
        </w:rPr>
        <w:t>30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6445B1">
        <w:rPr>
          <w:rFonts w:ascii="Times New Roman" w:hAnsi="Times New Roman" w:cs="Times New Roman"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И.С.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D4B82">
        <w:rPr>
          <w:rFonts w:ascii="Times New Roman" w:hAnsi="Times New Roman" w:cs="Times New Roman"/>
          <w:b/>
          <w:sz w:val="24"/>
          <w:szCs w:val="24"/>
        </w:rPr>
        <w:t>1</w:t>
      </w:r>
      <w:r w:rsidR="006445B1">
        <w:rPr>
          <w:rFonts w:ascii="Times New Roman" w:hAnsi="Times New Roman" w:cs="Times New Roman"/>
          <w:b/>
          <w:sz w:val="24"/>
          <w:szCs w:val="24"/>
        </w:rPr>
        <w:t>5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6445B1">
        <w:rPr>
          <w:rFonts w:ascii="Times New Roman" w:hAnsi="Times New Roman" w:cs="Times New Roman"/>
          <w:b/>
          <w:sz w:val="24"/>
          <w:szCs w:val="24"/>
        </w:rPr>
        <w:t>3</w:t>
      </w:r>
      <w:r w:rsidR="00B56013">
        <w:rPr>
          <w:rFonts w:ascii="Times New Roman" w:hAnsi="Times New Roman" w:cs="Times New Roman"/>
          <w:b/>
          <w:sz w:val="24"/>
          <w:szCs w:val="24"/>
        </w:rPr>
        <w:t>1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445B1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445B1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Default="003D39EF" w:rsidP="003D39EF">
      <w:pPr>
        <w:jc w:val="center"/>
        <w:rPr>
          <w:rFonts w:ascii="Times New Roman" w:hAnsi="Times New Roman" w:cs="Times New Roman"/>
          <w:b/>
        </w:rPr>
      </w:pPr>
    </w:p>
    <w:p w:rsidR="00D83466" w:rsidRPr="00DB0BEB" w:rsidRDefault="00D83466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4360A"/>
    <w:rsid w:val="00460C4F"/>
    <w:rsid w:val="00485BA4"/>
    <w:rsid w:val="004A6921"/>
    <w:rsid w:val="0054346A"/>
    <w:rsid w:val="00590A8F"/>
    <w:rsid w:val="0059316C"/>
    <w:rsid w:val="005E0A90"/>
    <w:rsid w:val="00642298"/>
    <w:rsid w:val="006445B1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447C"/>
    <w:rsid w:val="00843CE2"/>
    <w:rsid w:val="0085371B"/>
    <w:rsid w:val="008C2E25"/>
    <w:rsid w:val="00A7102F"/>
    <w:rsid w:val="00AA6C17"/>
    <w:rsid w:val="00AE2FCB"/>
    <w:rsid w:val="00AE5E7F"/>
    <w:rsid w:val="00B425EB"/>
    <w:rsid w:val="00B56013"/>
    <w:rsid w:val="00B82772"/>
    <w:rsid w:val="00C52B4C"/>
    <w:rsid w:val="00C53DDE"/>
    <w:rsid w:val="00C75BED"/>
    <w:rsid w:val="00CB4071"/>
    <w:rsid w:val="00CF29DE"/>
    <w:rsid w:val="00D66D81"/>
    <w:rsid w:val="00D83466"/>
    <w:rsid w:val="00D8733D"/>
    <w:rsid w:val="00E32010"/>
    <w:rsid w:val="00E51FDB"/>
    <w:rsid w:val="00E6310E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52397-9E02-4208-BC69-976530DA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2515</Words>
  <Characters>14340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60</cp:revision>
  <cp:lastPrinted>2024-01-31T05:09:00Z</cp:lastPrinted>
  <dcterms:created xsi:type="dcterms:W3CDTF">2022-02-09T08:21:00Z</dcterms:created>
  <dcterms:modified xsi:type="dcterms:W3CDTF">2024-01-31T05:11:00Z</dcterms:modified>
</cp:coreProperties>
</file>