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01"/>
        <w:gridCol w:w="6444"/>
      </w:tblGrid>
      <w:tr w:rsidR="0043354B" w:rsidRPr="0043354B" w:rsidTr="0043354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18.03.2021</w:t>
            </w:r>
            <w:proofErr w:type="gram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32110094422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Заключение договора на выполнение работы по гидропневматической промывке участков тепловой сети с установленной запорной арматурой и тепломеханическим оборудованием котельной п. Первомайское Выборгского района Ленинградской области.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Чебыкина Е.А.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96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гидропневматической промывке участков тепловой сети с установленной запорной арматурой и тепломеханическим оборудованием котельной по адресу: Ленинградская область, Выборгский район, п. </w:t>
            </w:r>
            <w:proofErr w:type="gram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Первомайское</w:t>
            </w:r>
            <w:proofErr w:type="gramEnd"/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470 000.00 Российский рубль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358"/>
              <w:gridCol w:w="2659"/>
              <w:gridCol w:w="1119"/>
              <w:gridCol w:w="1202"/>
              <w:gridCol w:w="1741"/>
            </w:tblGrid>
            <w:tr w:rsidR="0043354B" w:rsidRPr="004335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3354B" w:rsidRPr="004335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43.22.12.120 Работы по установке и техническому обслуживанию систем управления центральным отоплением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43.22 Производство санитарно-технических работ, монтаж отопительных систем и систем кондиционирования воздуха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35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354B" w:rsidRPr="0043354B" w:rsidRDefault="0043354B" w:rsidP="004335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Выборгский р-н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18.03.2021 по 18.03.2021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43354B" w:rsidRPr="0043354B" w:rsidTr="00433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35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43354B" w:rsidRPr="0043354B" w:rsidRDefault="0043354B" w:rsidP="00433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91B94" w:rsidRDefault="00591B94">
      <w:bookmarkStart w:id="0" w:name="_GoBack"/>
      <w:bookmarkEnd w:id="0"/>
    </w:p>
    <w:sectPr w:rsidR="00591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58"/>
    <w:rsid w:val="0043354B"/>
    <w:rsid w:val="00591B94"/>
    <w:rsid w:val="0066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9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5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2021-03-18T05:53:00Z</cp:lastPrinted>
  <dcterms:created xsi:type="dcterms:W3CDTF">2021-03-18T05:53:00Z</dcterms:created>
  <dcterms:modified xsi:type="dcterms:W3CDTF">2021-03-18T05:58:00Z</dcterms:modified>
</cp:coreProperties>
</file>